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B4" w:rsidRPr="00CD2099" w:rsidRDefault="00C53DB4" w:rsidP="00C53DB4">
      <w:pPr>
        <w:spacing w:before="120" w:line="360" w:lineRule="auto"/>
        <w:jc w:val="both"/>
        <w:outlineLvl w:val="0"/>
        <w:rPr>
          <w:rFonts w:ascii="Trebuchet MS" w:hAnsi="Trebuchet MS"/>
        </w:rPr>
      </w:pPr>
      <w:r w:rsidRPr="00CD2099">
        <w:rPr>
          <w:rFonts w:ascii="Trebuchet MS" w:hAnsi="Trebuchet MS"/>
        </w:rPr>
        <w:t>Il/la sottoscritto/a ……………………………………………………………………………………………………………</w:t>
      </w:r>
    </w:p>
    <w:p w:rsidR="00C53DB4" w:rsidRPr="00CD2099" w:rsidRDefault="00C53DB4" w:rsidP="00C53DB4">
      <w:pPr>
        <w:spacing w:line="360" w:lineRule="auto"/>
        <w:jc w:val="both"/>
        <w:outlineLvl w:val="0"/>
        <w:rPr>
          <w:rFonts w:ascii="Trebuchet MS" w:hAnsi="Trebuchet MS"/>
          <w:b/>
        </w:rPr>
      </w:pP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  <w:b/>
        </w:rPr>
        <w:t>D I C H I A RA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 xml:space="preserve">di accettare la borsa di studio dal titolo …………………………………………………………………………………… 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……………………………………………………………………………………………………………………………………………………..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 xml:space="preserve">sotto la responsabilità scientifica del </w:t>
      </w:r>
      <w:r w:rsidR="00CD2099" w:rsidRPr="00CD2099">
        <w:rPr>
          <w:rFonts w:ascii="Trebuchet MS" w:hAnsi="Trebuchet MS"/>
        </w:rPr>
        <w:t>PROF.</w:t>
      </w:r>
      <w:r w:rsidRPr="00CD2099">
        <w:rPr>
          <w:rFonts w:ascii="Trebuchet MS" w:hAnsi="Trebuchet MS"/>
        </w:rPr>
        <w:t>……………………</w:t>
      </w:r>
      <w:proofErr w:type="gramStart"/>
      <w:r w:rsidRPr="00CD2099">
        <w:rPr>
          <w:rFonts w:ascii="Trebuchet MS" w:hAnsi="Trebuchet MS"/>
        </w:rPr>
        <w:t>…….</w:t>
      </w:r>
      <w:proofErr w:type="gramEnd"/>
      <w:r w:rsidRPr="00CD2099">
        <w:rPr>
          <w:rFonts w:ascii="Trebuchet MS" w:hAnsi="Trebuchet MS"/>
        </w:rPr>
        <w:t>.</w:t>
      </w:r>
    </w:p>
    <w:p w:rsidR="00CD2099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La borsa avrà durata di ………………………… e avrà decorrenza a partire dal………………………</w:t>
      </w:r>
      <w:proofErr w:type="gramStart"/>
      <w:r w:rsidRPr="00CD2099">
        <w:rPr>
          <w:rFonts w:ascii="Trebuchet MS" w:hAnsi="Trebuchet MS"/>
        </w:rPr>
        <w:t>…….</w:t>
      </w:r>
      <w:proofErr w:type="gramEnd"/>
      <w:r w:rsidRPr="00CD2099">
        <w:rPr>
          <w:rFonts w:ascii="Trebuchet MS" w:hAnsi="Trebuchet MS"/>
        </w:rPr>
        <w:t xml:space="preserve">.; 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la borsa prevede un importo lordo di €……………………. i</w:t>
      </w:r>
      <w:r w:rsidR="005A134F" w:rsidRPr="00CD2099">
        <w:rPr>
          <w:rFonts w:ascii="Trebuchet MS" w:hAnsi="Trebuchet MS"/>
        </w:rPr>
        <w:t>mporto che sarà erogato in rate mensili</w:t>
      </w:r>
      <w:r w:rsidR="005E30D4" w:rsidRPr="00CD2099">
        <w:rPr>
          <w:rFonts w:ascii="Trebuchet MS" w:hAnsi="Trebuchet MS"/>
        </w:rPr>
        <w:t xml:space="preserve"> </w:t>
      </w:r>
      <w:r w:rsidRPr="00CD2099">
        <w:rPr>
          <w:rFonts w:ascii="Trebuchet MS" w:hAnsi="Trebuchet MS"/>
        </w:rPr>
        <w:t xml:space="preserve">posticipate </w:t>
      </w:r>
      <w:r w:rsidRPr="00CD2099">
        <w:rPr>
          <w:rFonts w:ascii="Trebuchet MS" w:hAnsi="Trebuchet MS"/>
          <w:u w:val="double"/>
        </w:rPr>
        <w:t>previa dichiarazione da parte del responsabile scientifico</w:t>
      </w:r>
      <w:r w:rsidRPr="00CD2099">
        <w:rPr>
          <w:rFonts w:ascii="Trebuchet MS" w:hAnsi="Trebuchet MS"/>
        </w:rPr>
        <w:t xml:space="preserve"> sul corretto svolgimento dell’attività del borsista.</w:t>
      </w:r>
    </w:p>
    <w:p w:rsidR="00C53DB4" w:rsidRPr="00CD2099" w:rsidRDefault="00C53DB4" w:rsidP="00C53DB4">
      <w:pPr>
        <w:pStyle w:val="Corpodeltesto3"/>
        <w:spacing w:before="120"/>
        <w:rPr>
          <w:rFonts w:ascii="Trebuchet MS" w:hAnsi="Trebuchet MS"/>
          <w:sz w:val="20"/>
        </w:rPr>
      </w:pPr>
      <w:r w:rsidRPr="00CD2099">
        <w:rPr>
          <w:rFonts w:ascii="Trebuchet MS" w:hAnsi="Trebuchet MS"/>
          <w:sz w:val="20"/>
        </w:rPr>
        <w:t>Consapevole delle sanzioni penali richiamate dall’art. 76 del D.P.R. n°445 del 28/12/2000 dichiara: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 xml:space="preserve">di essere </w:t>
      </w:r>
      <w:proofErr w:type="spellStart"/>
      <w:r w:rsidRPr="00CD2099">
        <w:rPr>
          <w:rFonts w:ascii="Trebuchet MS" w:hAnsi="Trebuchet MS"/>
        </w:rPr>
        <w:t>nat</w:t>
      </w:r>
      <w:proofErr w:type="spellEnd"/>
      <w:proofErr w:type="gramStart"/>
      <w:r w:rsidRPr="00CD2099">
        <w:rPr>
          <w:rFonts w:ascii="Trebuchet MS" w:hAnsi="Trebuchet MS"/>
        </w:rPr>
        <w:t xml:space="preserve"> </w:t>
      </w:r>
      <w:r w:rsidR="00CD2099" w:rsidRPr="00CD2099">
        <w:rPr>
          <w:rFonts w:ascii="Trebuchet MS" w:hAnsi="Trebuchet MS"/>
        </w:rPr>
        <w:t>..</w:t>
      </w:r>
      <w:proofErr w:type="gramEnd"/>
      <w:r w:rsidRPr="00CD2099">
        <w:rPr>
          <w:rFonts w:ascii="Trebuchet MS" w:hAnsi="Trebuchet MS"/>
        </w:rPr>
        <w:t xml:space="preserve">  a ……………………………………………………………………</w:t>
      </w:r>
      <w:proofErr w:type="gramStart"/>
      <w:r w:rsidRPr="00CD2099">
        <w:rPr>
          <w:rFonts w:ascii="Trebuchet MS" w:hAnsi="Trebuchet MS"/>
        </w:rPr>
        <w:t>…….</w:t>
      </w:r>
      <w:proofErr w:type="gramEnd"/>
      <w:r w:rsidRPr="00CD2099">
        <w:rPr>
          <w:rFonts w:ascii="Trebuchet MS" w:hAnsi="Trebuchet MS"/>
        </w:rPr>
        <w:t>. il……………………………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di essere residente in …………………………………………………………………………</w:t>
      </w:r>
      <w:proofErr w:type="gramStart"/>
      <w:r w:rsidRPr="00CD2099">
        <w:rPr>
          <w:rFonts w:ascii="Trebuchet MS" w:hAnsi="Trebuchet MS"/>
        </w:rPr>
        <w:t>…….</w:t>
      </w:r>
      <w:proofErr w:type="spellStart"/>
      <w:proofErr w:type="gramEnd"/>
      <w:r w:rsidRPr="00CD2099">
        <w:rPr>
          <w:rFonts w:ascii="Trebuchet MS" w:hAnsi="Trebuchet MS"/>
        </w:rPr>
        <w:t>prov</w:t>
      </w:r>
      <w:proofErr w:type="spellEnd"/>
      <w:r w:rsidRPr="00CD2099">
        <w:rPr>
          <w:rFonts w:ascii="Trebuchet MS" w:hAnsi="Trebuchet MS"/>
        </w:rPr>
        <w:t>………….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via ………………………………………………………………………………</w:t>
      </w:r>
      <w:proofErr w:type="spellStart"/>
      <w:r w:rsidRPr="00CD2099">
        <w:rPr>
          <w:rFonts w:ascii="Trebuchet MS" w:hAnsi="Trebuchet MS"/>
        </w:rPr>
        <w:t>cap</w:t>
      </w:r>
      <w:proofErr w:type="spellEnd"/>
      <w:r w:rsidRPr="00CD2099">
        <w:rPr>
          <w:rFonts w:ascii="Trebuchet MS" w:hAnsi="Trebuchet MS"/>
        </w:rPr>
        <w:t>……</w:t>
      </w:r>
      <w:proofErr w:type="gramStart"/>
      <w:r w:rsidRPr="00CD2099">
        <w:rPr>
          <w:rFonts w:ascii="Trebuchet MS" w:hAnsi="Trebuchet MS"/>
        </w:rPr>
        <w:t>…….</w:t>
      </w:r>
      <w:proofErr w:type="gramEnd"/>
      <w:r w:rsidRPr="00CD2099">
        <w:rPr>
          <w:rFonts w:ascii="Trebuchet MS" w:hAnsi="Trebuchet MS"/>
        </w:rPr>
        <w:t>…(</w:t>
      </w:r>
      <w:proofErr w:type="spellStart"/>
      <w:r w:rsidRPr="00CD2099">
        <w:rPr>
          <w:rFonts w:ascii="Trebuchet MS" w:hAnsi="Trebuchet MS"/>
        </w:rPr>
        <w:t>tel</w:t>
      </w:r>
      <w:proofErr w:type="spellEnd"/>
      <w:r w:rsidRPr="00CD2099">
        <w:rPr>
          <w:rFonts w:ascii="Trebuchet MS" w:hAnsi="Trebuchet MS"/>
        </w:rPr>
        <w:t>…….………..……….)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e-mail…………………………………………………………………………</w:t>
      </w:r>
      <w:proofErr w:type="gramStart"/>
      <w:r w:rsidRPr="00CD2099">
        <w:rPr>
          <w:rFonts w:ascii="Trebuchet MS" w:hAnsi="Trebuchet MS"/>
        </w:rPr>
        <w:t>…….</w:t>
      </w:r>
      <w:proofErr w:type="gramEnd"/>
      <w:r w:rsidRPr="00CD2099">
        <w:rPr>
          <w:rFonts w:ascii="Trebuchet MS" w:hAnsi="Trebuchet MS"/>
        </w:rPr>
        <w:t>cellulare……………………………….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di essere domiciliato in ………………………………………………. via ……………………………………….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 xml:space="preserve">che il proprio Codice Fiscale è il </w:t>
      </w:r>
      <w:proofErr w:type="gramStart"/>
      <w:r w:rsidRPr="00CD2099">
        <w:rPr>
          <w:rFonts w:ascii="Trebuchet MS" w:hAnsi="Trebuchet MS"/>
        </w:rPr>
        <w:t>seguente:…</w:t>
      </w:r>
      <w:proofErr w:type="gramEnd"/>
      <w:r w:rsidRPr="00CD2099">
        <w:rPr>
          <w:rFonts w:ascii="Trebuchet MS" w:hAnsi="Trebuchet MS"/>
        </w:rPr>
        <w:t>………………………………………………………………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di accettare senza riserve la borsa di studio alle condizioni indicate nel bando e nel “Regolamento dell’Università degli Studi di Milano per l’Istituzione di borse di studio per il proseguimento della formazione dei giovani più promettenti</w:t>
      </w:r>
      <w:r w:rsidR="005A134F" w:rsidRPr="00CD2099">
        <w:rPr>
          <w:rFonts w:ascii="Trebuchet MS" w:hAnsi="Trebuchet MS"/>
        </w:rPr>
        <w:t>” con l’impegno a iniziare la fruizione della borsa a partire dal primo giorno del mese successivo alla dichiarazione di accettazione</w:t>
      </w:r>
      <w:r w:rsidRPr="00CD2099">
        <w:rPr>
          <w:rFonts w:ascii="Trebuchet MS" w:hAnsi="Trebuchet MS"/>
        </w:rPr>
        <w:t>;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di non ricoprire alcun impiego pubblico o privato;</w:t>
      </w:r>
    </w:p>
    <w:p w:rsidR="00C53DB4" w:rsidRPr="00CD2099" w:rsidRDefault="00C53DB4" w:rsidP="00C53DB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di non usufruire durante tutto il periodo di godimento della borsa di altre borse di studio o forma di sussidio, tranne quelle previste per le integrazioni dei soggiorni all’estero;</w:t>
      </w:r>
    </w:p>
    <w:p w:rsidR="00C53DB4" w:rsidRPr="00CD2099" w:rsidRDefault="00C53DB4" w:rsidP="00C53DB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 xml:space="preserve">di non ricoprire o svolgere alcuna attività professionale </w:t>
      </w:r>
      <w:r w:rsidR="005A134F" w:rsidRPr="00CD2099">
        <w:rPr>
          <w:rFonts w:ascii="Trebuchet MS" w:hAnsi="Trebuchet MS"/>
        </w:rPr>
        <w:t xml:space="preserve">o di consulenza </w:t>
      </w:r>
      <w:r w:rsidRPr="00CD2099">
        <w:rPr>
          <w:rFonts w:ascii="Trebuchet MS" w:hAnsi="Trebuchet MS"/>
        </w:rPr>
        <w:t>in</w:t>
      </w:r>
      <w:r w:rsidR="005A134F" w:rsidRPr="00CD2099">
        <w:rPr>
          <w:rFonts w:ascii="Trebuchet MS" w:hAnsi="Trebuchet MS"/>
        </w:rPr>
        <w:t xml:space="preserve"> retribuita svolta in</w:t>
      </w:r>
      <w:r w:rsidRPr="00CD2099">
        <w:rPr>
          <w:rFonts w:ascii="Trebuchet MS" w:hAnsi="Trebuchet MS"/>
        </w:rPr>
        <w:t xml:space="preserve"> modo continuativo;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319"/>
        <w:gridCol w:w="319"/>
        <w:gridCol w:w="247"/>
        <w:gridCol w:w="72"/>
        <w:gridCol w:w="70"/>
        <w:gridCol w:w="249"/>
        <w:gridCol w:w="35"/>
        <w:gridCol w:w="285"/>
        <w:gridCol w:w="322"/>
        <w:gridCol w:w="320"/>
        <w:gridCol w:w="320"/>
        <w:gridCol w:w="320"/>
        <w:gridCol w:w="320"/>
        <w:gridCol w:w="97"/>
        <w:gridCol w:w="223"/>
        <w:gridCol w:w="202"/>
        <w:gridCol w:w="118"/>
        <w:gridCol w:w="322"/>
        <w:gridCol w:w="127"/>
        <w:gridCol w:w="193"/>
        <w:gridCol w:w="320"/>
        <w:gridCol w:w="196"/>
        <w:gridCol w:w="124"/>
        <w:gridCol w:w="320"/>
        <w:gridCol w:w="320"/>
        <w:gridCol w:w="320"/>
        <w:gridCol w:w="322"/>
        <w:gridCol w:w="320"/>
        <w:gridCol w:w="320"/>
        <w:gridCol w:w="83"/>
        <w:gridCol w:w="237"/>
        <w:gridCol w:w="320"/>
        <w:gridCol w:w="152"/>
        <w:gridCol w:w="168"/>
        <w:gridCol w:w="116"/>
        <w:gridCol w:w="109"/>
        <w:gridCol w:w="174"/>
        <w:gridCol w:w="142"/>
        <w:gridCol w:w="142"/>
        <w:gridCol w:w="283"/>
        <w:gridCol w:w="564"/>
      </w:tblGrid>
      <w:tr w:rsidR="00C53DB4" w:rsidRPr="00CD2099" w:rsidTr="00CD2099">
        <w:trPr>
          <w:cantSplit/>
          <w:trHeight w:val="385"/>
        </w:trPr>
        <w:tc>
          <w:tcPr>
            <w:tcW w:w="98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rPr>
                <w:rFonts w:ascii="Trebuchet MS" w:hAnsi="Trebuchet MS"/>
                <w:b/>
              </w:rPr>
            </w:pPr>
            <w:r w:rsidRPr="00CD2099">
              <w:rPr>
                <w:rFonts w:ascii="Trebuchet MS" w:hAnsi="Trebuchet MS"/>
                <w:b/>
              </w:rPr>
              <w:t xml:space="preserve">MODALITA’ DI PAGAMENTO </w:t>
            </w:r>
            <w:r w:rsidRPr="00CD2099">
              <w:rPr>
                <w:rFonts w:ascii="Trebuchet MS" w:hAnsi="Trebuchet MS"/>
              </w:rPr>
              <w:t>(barrare la casella)</w:t>
            </w:r>
          </w:p>
        </w:tc>
      </w:tr>
      <w:tr w:rsidR="00C53DB4" w:rsidRPr="00CD2099" w:rsidTr="00CD2099">
        <w:trPr>
          <w:cantSplit/>
          <w:trHeight w:val="276"/>
        </w:trPr>
        <w:tc>
          <w:tcPr>
            <w:tcW w:w="3614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B4" w:rsidRPr="00CD2099" w:rsidRDefault="00C53DB4" w:rsidP="00CD2099">
            <w:pPr>
              <w:rPr>
                <w:rFonts w:ascii="Trebuchet MS" w:hAnsi="Trebuchet MS"/>
              </w:rPr>
            </w:pPr>
            <w:r w:rsidRPr="00CD2099">
              <w:rPr>
                <w:rFonts w:ascii="Trebuchet MS" w:hAnsi="Trebuchet MS"/>
              </w:rPr>
              <w:t xml:space="preserve">Assegno </w:t>
            </w:r>
            <w:r w:rsidR="005E30D4" w:rsidRPr="00CD2099">
              <w:rPr>
                <w:rFonts w:ascii="Trebuchet MS" w:hAnsi="Trebuchet MS"/>
              </w:rPr>
              <w:t>da ritirare presso nostro ufficio</w:t>
            </w:r>
            <w:r w:rsidRPr="00CD2099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248" w:type="dxa"/>
            <w:gridSpan w:val="24"/>
            <w:tcBorders>
              <w:top w:val="nil"/>
              <w:bottom w:val="nil"/>
            </w:tcBorders>
            <w:vAlign w:val="center"/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  <w:r w:rsidRPr="00CD2099">
              <w:rPr>
                <w:rFonts w:ascii="Trebuchet MS" w:hAnsi="Trebuchet MS"/>
              </w:rPr>
              <w:t>C/c bancario intestato o cointestato al borsista: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</w:tr>
      <w:tr w:rsidR="00C53DB4" w:rsidRPr="00CD2099" w:rsidTr="00CD2099">
        <w:trPr>
          <w:cantSplit/>
          <w:trHeight w:val="171"/>
        </w:trPr>
        <w:tc>
          <w:tcPr>
            <w:tcW w:w="12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  <w:tc>
          <w:tcPr>
            <w:tcW w:w="8221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</w:tr>
      <w:tr w:rsidR="00C53DB4" w:rsidRPr="00CD2099" w:rsidTr="00CD2099">
        <w:tc>
          <w:tcPr>
            <w:tcW w:w="98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/>
                <w:b/>
                <w:bCs/>
              </w:rPr>
            </w:pPr>
            <w:r w:rsidRPr="00CD2099">
              <w:rPr>
                <w:rFonts w:ascii="Trebuchet MS" w:hAnsi="Trebuchet MS"/>
                <w:b/>
                <w:bCs/>
              </w:rPr>
              <w:t>Coordinate Bancarie IBAN</w:t>
            </w:r>
          </w:p>
        </w:tc>
      </w:tr>
      <w:tr w:rsidR="00C53DB4" w:rsidRPr="00CD2099" w:rsidTr="00CD2099">
        <w:trPr>
          <w:cantSplit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tabs>
                <w:tab w:val="left" w:pos="7501"/>
                <w:tab w:val="left" w:pos="9202"/>
              </w:tabs>
              <w:rPr>
                <w:rFonts w:ascii="Trebuchet MS" w:hAnsi="Trebuchet MS"/>
                <w:b/>
                <w:bCs/>
              </w:rPr>
            </w:pPr>
          </w:p>
        </w:tc>
      </w:tr>
      <w:tr w:rsidR="00C53DB4" w:rsidRPr="00CD2099" w:rsidTr="00CD2099">
        <w:trPr>
          <w:cantSplit/>
          <w:trHeight w:val="285"/>
        </w:trPr>
        <w:tc>
          <w:tcPr>
            <w:tcW w:w="744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DB4" w:rsidRPr="00CD2099" w:rsidRDefault="00C53DB4" w:rsidP="00D64A98">
            <w:pPr>
              <w:ind w:left="71" w:right="-1" w:hanging="71"/>
              <w:rPr>
                <w:rFonts w:ascii="Trebuchet MS" w:hAnsi="Trebuchet MS"/>
              </w:rPr>
            </w:pPr>
          </w:p>
        </w:tc>
      </w:tr>
      <w:tr w:rsidR="00C53DB4" w:rsidRPr="00CD2099" w:rsidTr="00CD2099">
        <w:trPr>
          <w:cantSplit/>
          <w:trHeight w:val="344"/>
        </w:trPr>
        <w:tc>
          <w:tcPr>
            <w:tcW w:w="19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  <w:r w:rsidRPr="00CD2099">
              <w:rPr>
                <w:rFonts w:ascii="Trebuchet MS" w:hAnsi="Trebuchet MS"/>
              </w:rPr>
              <w:t>Istituto bancario:</w:t>
            </w:r>
          </w:p>
        </w:tc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  <w:r w:rsidRPr="00CD2099">
              <w:rPr>
                <w:rFonts w:ascii="Trebuchet MS" w:hAnsi="Trebuchet MS"/>
              </w:rPr>
              <w:t>N° agenzia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</w:tr>
      <w:tr w:rsidR="00C53DB4" w:rsidRPr="00CD2099" w:rsidTr="00CD2099">
        <w:trPr>
          <w:cantSplit/>
          <w:trHeight w:val="285"/>
        </w:trPr>
        <w:tc>
          <w:tcPr>
            <w:tcW w:w="9851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</w:tr>
      <w:tr w:rsidR="00C53DB4" w:rsidRPr="00CD2099" w:rsidTr="00CD2099">
        <w:trPr>
          <w:cantSplit/>
          <w:trHeight w:val="285"/>
        </w:trPr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rPr>
                <w:rFonts w:ascii="Trebuchet MS" w:hAnsi="Trebuchet MS"/>
                <w:i/>
              </w:rPr>
            </w:pPr>
            <w:r w:rsidRPr="00CD2099">
              <w:rPr>
                <w:rFonts w:ascii="Trebuchet MS" w:hAnsi="Trebuchet MS"/>
              </w:rPr>
              <w:t>Indirizzo:</w:t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  <w:r w:rsidRPr="00CD2099">
              <w:rPr>
                <w:rFonts w:ascii="Trebuchet MS" w:hAnsi="Trebuchet MS"/>
              </w:rPr>
              <w:t>Città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B4" w:rsidRPr="00CD2099" w:rsidRDefault="00C53DB4" w:rsidP="00CD2099">
            <w:pPr>
              <w:jc w:val="right"/>
              <w:rPr>
                <w:rFonts w:ascii="Trebuchet MS" w:hAnsi="Trebuchet MS"/>
              </w:rPr>
            </w:pPr>
            <w:proofErr w:type="spellStart"/>
            <w:r w:rsidRPr="00CD2099">
              <w:rPr>
                <w:rFonts w:ascii="Trebuchet MS" w:hAnsi="Trebuchet MS"/>
              </w:rPr>
              <w:t>C.a.p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jc w:val="right"/>
              <w:rPr>
                <w:rFonts w:ascii="Trebuchet MS" w:hAnsi="Trebuchet MS"/>
              </w:rPr>
            </w:pPr>
          </w:p>
        </w:tc>
      </w:tr>
      <w:tr w:rsidR="00C53DB4" w:rsidRPr="00CD2099" w:rsidTr="00CD2099">
        <w:trPr>
          <w:cantSplit/>
          <w:trHeight w:val="78"/>
        </w:trPr>
        <w:tc>
          <w:tcPr>
            <w:tcW w:w="9851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4" w:rsidRPr="00CD2099" w:rsidRDefault="00C53DB4" w:rsidP="00D64A98">
            <w:pPr>
              <w:rPr>
                <w:rFonts w:ascii="Trebuchet MS" w:hAnsi="Trebuchet MS"/>
              </w:rPr>
            </w:pPr>
          </w:p>
        </w:tc>
      </w:tr>
    </w:tbl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Data,</w:t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  <w:t>Firma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  <w:t>_______________________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center"/>
        <w:rPr>
          <w:rFonts w:ascii="Trebuchet MS" w:hAnsi="Trebuchet MS"/>
          <w:b/>
          <w:bCs/>
        </w:rPr>
      </w:pPr>
      <w:r w:rsidRPr="00CD2099">
        <w:rPr>
          <w:rFonts w:ascii="Trebuchet MS" w:hAnsi="Trebuchet MS"/>
        </w:rPr>
        <w:br w:type="page"/>
      </w:r>
      <w:r w:rsidRPr="00CD2099">
        <w:rPr>
          <w:rFonts w:ascii="Trebuchet MS" w:hAnsi="Trebuchet MS"/>
          <w:b/>
          <w:bCs/>
        </w:rPr>
        <w:t>DICHIARAZIONE SOSTITUTIVA DELL’ATTO DI NOTORIETA’ AI SENSI DELL’ART. 47 DEL D.P.R. 28/12/2000, N. 445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Il/La sottoscritto/a …………………………………………………………………………………………………………….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Nato/a…………………………………………………………………………il…………………………………………………….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Residente a…………………………………………………………………………………………………………………………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pStyle w:val="Corpodeltesto3"/>
        <w:rPr>
          <w:rFonts w:ascii="Trebuchet MS" w:hAnsi="Trebuchet MS"/>
          <w:sz w:val="20"/>
        </w:rPr>
      </w:pPr>
      <w:r w:rsidRPr="00CD2099">
        <w:rPr>
          <w:rFonts w:ascii="Trebuchet MS" w:hAnsi="Trebuchet MS"/>
          <w:sz w:val="20"/>
        </w:rPr>
        <w:t>consapevole che, ai sensi dell’art.76 del D.P.R. N° 445 del 28/12/2000, chiunque rilasci dichiarazioni mendaci forma atti falsi o ne fa uso è punito ai sensi del codice penale e delle leggi speciali in materia;</w:t>
      </w:r>
    </w:p>
    <w:p w:rsidR="00C53DB4" w:rsidRPr="00CD2099" w:rsidRDefault="00C53DB4" w:rsidP="00C53DB4">
      <w:pPr>
        <w:pStyle w:val="Titolo1"/>
        <w:rPr>
          <w:rFonts w:ascii="Trebuchet MS" w:hAnsi="Trebuchet MS"/>
          <w:sz w:val="20"/>
        </w:rPr>
      </w:pPr>
      <w:r w:rsidRPr="00CD2099">
        <w:rPr>
          <w:rFonts w:ascii="Trebuchet MS" w:hAnsi="Trebuchet MS"/>
          <w:sz w:val="20"/>
        </w:rPr>
        <w:t>DICHIARA</w:t>
      </w:r>
    </w:p>
    <w:p w:rsidR="00C53DB4" w:rsidRPr="00CD2099" w:rsidRDefault="00C53DB4" w:rsidP="00C53DB4">
      <w:pPr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che, al suo nome, nel casellario giudiziale presso il tribunale di ……………………………………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non risulta nulla.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outlineLvl w:val="0"/>
        <w:rPr>
          <w:rFonts w:ascii="Trebuchet MS" w:hAnsi="Trebuchet MS"/>
        </w:rPr>
      </w:pPr>
      <w:r w:rsidRPr="00CD2099">
        <w:rPr>
          <w:rFonts w:ascii="Trebuchet MS" w:hAnsi="Trebuchet MS"/>
        </w:rPr>
        <w:t>Data</w:t>
      </w:r>
      <w:r w:rsidRPr="00CD2099">
        <w:rPr>
          <w:rFonts w:ascii="Trebuchet MS" w:hAnsi="Trebuchet MS"/>
        </w:rPr>
        <w:tab/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>------------------------</w:t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  <w:t xml:space="preserve">Il dichiarante </w:t>
      </w:r>
      <w:r w:rsidRPr="00CD2099">
        <w:rPr>
          <w:rStyle w:val="Rimandonotaapidipagina"/>
          <w:rFonts w:ascii="Trebuchet MS" w:hAnsi="Trebuchet MS"/>
        </w:rPr>
        <w:footnoteReference w:id="1"/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  <w:t>-------------------------------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pStyle w:val="Intestazione"/>
        <w:tabs>
          <w:tab w:val="clear" w:pos="4819"/>
          <w:tab w:val="clear" w:pos="9638"/>
        </w:tabs>
        <w:spacing w:line="360" w:lineRule="auto"/>
        <w:ind w:right="-2"/>
        <w:jc w:val="center"/>
        <w:rPr>
          <w:rFonts w:ascii="Trebuchet MS" w:hAnsi="Trebuchet MS" w:cs="Times New (W1)"/>
          <w:b/>
          <w:bCs/>
        </w:rPr>
      </w:pPr>
      <w:r w:rsidRPr="00CD2099">
        <w:rPr>
          <w:rFonts w:ascii="Trebuchet MS" w:hAnsi="Trebuchet MS" w:cs="Times New (W1)"/>
          <w:b/>
          <w:bCs/>
        </w:rPr>
        <w:t>INFORMATIVA AI SENSI DELL’ART.13 DEL D.LGS n. 196/2003 E DEL REGOLAMENTO UE 2016/679</w:t>
      </w: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widowControl w:val="0"/>
        <w:jc w:val="both"/>
        <w:rPr>
          <w:rFonts w:ascii="Trebuchet MS" w:hAnsi="Trebuchet MS"/>
        </w:rPr>
      </w:pPr>
      <w:r w:rsidRPr="00CD2099">
        <w:rPr>
          <w:rFonts w:ascii="Trebuchet MS" w:hAnsi="Trebuchet MS" w:cs="Trebuchet MS"/>
        </w:rPr>
        <w:t>Ai fini del Regolamento UE 2016/679 e del Decreto Legislativo 30.6.2003, n. 196 si informa che l’Università si impegna a rispettare la riservatezza delle informazioni fornite dal candidato: tutti i dati conferiti saranno trattati solo per le finalità connesse e strumentali alla gestione della collaborazione, nel rispetto delle disposizioni vigenti</w:t>
      </w:r>
      <w:r w:rsidRPr="00CD2099">
        <w:rPr>
          <w:rFonts w:ascii="Trebuchet MS" w:hAnsi="Trebuchet MS"/>
        </w:rPr>
        <w:t xml:space="preserve">. L’informativa completa è disponibile alla pagina: </w:t>
      </w:r>
      <w:hyperlink r:id="rId8" w:history="1">
        <w:r w:rsidRPr="00CD2099">
          <w:rPr>
            <w:rFonts w:ascii="Trebuchet MS" w:hAnsi="Trebuchet MS"/>
            <w:i/>
            <w:iCs/>
            <w:color w:val="0563C1"/>
            <w:u w:val="single"/>
          </w:rPr>
          <w:t>http://www.unimi.it/ateneo/73613.htm</w:t>
        </w:r>
      </w:hyperlink>
      <w:r w:rsidRPr="00CD2099">
        <w:rPr>
          <w:rFonts w:ascii="Trebuchet MS" w:hAnsi="Trebuchet MS"/>
          <w:i/>
          <w:iCs/>
        </w:rPr>
        <w:t xml:space="preserve"> </w:t>
      </w:r>
      <w:r w:rsidRPr="00CD2099">
        <w:rPr>
          <w:rFonts w:ascii="Trebuchet MS" w:hAnsi="Trebuchet MS"/>
        </w:rPr>
        <w:t>del sito web d’ateneo.</w:t>
      </w:r>
    </w:p>
    <w:p w:rsidR="00C53DB4" w:rsidRPr="00CD2099" w:rsidRDefault="00C53DB4" w:rsidP="00C53DB4">
      <w:pPr>
        <w:widowControl w:val="0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="Trebuchet MS" w:hAnsi="Trebuchet MS" w:cs="Times New (W1)"/>
        </w:rPr>
      </w:pPr>
      <w:r w:rsidRPr="00CD2099">
        <w:rPr>
          <w:rFonts w:ascii="Trebuchet MS" w:hAnsi="Trebuchet MS" w:cs="Times New (W1)"/>
        </w:rPr>
        <w:t>Milano</w:t>
      </w:r>
      <w:r w:rsidR="00A91CC7" w:rsidRPr="00CD2099">
        <w:rPr>
          <w:rFonts w:ascii="Trebuchet MS" w:hAnsi="Trebuchet MS" w:cs="Times New (W1)"/>
        </w:rPr>
        <w:t>,</w:t>
      </w:r>
    </w:p>
    <w:p w:rsidR="00C53DB4" w:rsidRPr="00CD2099" w:rsidRDefault="00C53DB4" w:rsidP="00C53DB4"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="Trebuchet MS" w:hAnsi="Trebuchet MS" w:cs="Times New (W1)"/>
        </w:rPr>
      </w:pPr>
    </w:p>
    <w:p w:rsidR="00C53DB4" w:rsidRPr="00CD2099" w:rsidRDefault="00C53DB4" w:rsidP="00C53DB4"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="Trebuchet MS" w:hAnsi="Trebuchet MS"/>
        </w:rPr>
      </w:pP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</w:r>
      <w:r w:rsidRPr="00CD2099">
        <w:rPr>
          <w:rFonts w:ascii="Trebuchet MS" w:hAnsi="Trebuchet MS"/>
        </w:rPr>
        <w:tab/>
        <w:t>Per presa Visione____________________</w:t>
      </w:r>
    </w:p>
    <w:p w:rsidR="00C53DB4" w:rsidRPr="00CD2099" w:rsidRDefault="00C53DB4" w:rsidP="00C53DB4">
      <w:pPr>
        <w:widowControl w:val="0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widowControl w:val="0"/>
        <w:autoSpaceDE w:val="0"/>
        <w:autoSpaceDN w:val="0"/>
        <w:ind w:right="-261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spacing w:line="360" w:lineRule="auto"/>
        <w:jc w:val="both"/>
        <w:rPr>
          <w:rFonts w:ascii="Trebuchet MS" w:hAnsi="Trebuchet MS"/>
        </w:rPr>
      </w:pPr>
    </w:p>
    <w:p w:rsidR="00C53DB4" w:rsidRPr="00CD2099" w:rsidRDefault="00C53DB4" w:rsidP="00C53DB4">
      <w:pPr>
        <w:pStyle w:val="Testonotaapidipagina"/>
        <w:jc w:val="both"/>
        <w:rPr>
          <w:rFonts w:ascii="Trebuchet MS" w:hAnsi="Trebuchet MS" w:cs="Times New (W1)"/>
        </w:rPr>
      </w:pPr>
    </w:p>
    <w:p w:rsidR="003F19F6" w:rsidRPr="00CD2099" w:rsidRDefault="003F19F6">
      <w:pPr>
        <w:rPr>
          <w:rFonts w:ascii="Trebuchet MS" w:hAnsi="Trebuchet MS"/>
        </w:rPr>
      </w:pPr>
    </w:p>
    <w:sectPr w:rsidR="003F19F6" w:rsidRPr="00CD209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F2" w:rsidRDefault="00824BF2" w:rsidP="00C53DB4">
      <w:r>
        <w:separator/>
      </w:r>
    </w:p>
  </w:endnote>
  <w:endnote w:type="continuationSeparator" w:id="0">
    <w:p w:rsidR="00824BF2" w:rsidRDefault="00824BF2" w:rsidP="00C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F2" w:rsidRDefault="00824BF2" w:rsidP="00C53DB4">
      <w:r>
        <w:separator/>
      </w:r>
    </w:p>
  </w:footnote>
  <w:footnote w:type="continuationSeparator" w:id="0">
    <w:p w:rsidR="00824BF2" w:rsidRDefault="00824BF2" w:rsidP="00C53DB4">
      <w:r>
        <w:continuationSeparator/>
      </w:r>
    </w:p>
  </w:footnote>
  <w:footnote w:id="1">
    <w:p w:rsidR="00C53DB4" w:rsidRPr="00CD2099" w:rsidRDefault="00C53DB4" w:rsidP="00C53DB4">
      <w:pPr>
        <w:pStyle w:val="Testonotaapidipagina"/>
        <w:jc w:val="both"/>
        <w:rPr>
          <w:rFonts w:ascii="Trebuchet MS" w:hAnsi="Trebuchet MS"/>
        </w:rPr>
      </w:pPr>
      <w:r w:rsidRPr="00CD2099">
        <w:rPr>
          <w:rStyle w:val="Rimandonotaapidipagina"/>
          <w:rFonts w:ascii="Trebuchet MS" w:hAnsi="Trebuchet MS"/>
        </w:rPr>
        <w:footnoteRef/>
      </w:r>
      <w:r w:rsidRPr="00CD2099">
        <w:rPr>
          <w:rFonts w:ascii="Trebuchet MS" w:hAnsi="Trebuchet MS"/>
        </w:rPr>
        <w:t xml:space="preserve"> Il dichiarante deve sottoscrivere la dichiarazione davanti al dipendente addetto a ricevere la documentazione, ovvero, nel caso in cui ciò non sia possibile, inviarla o consegnarla all’ufficio, tramite terza persona, unitamente alla copia fotostatica del documento d’identità del dichiarante medesimo.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99" w:rsidRDefault="00CD2099">
    <w:pPr>
      <w:pStyle w:val="Intestazione"/>
    </w:pPr>
    <w:r>
      <w:rPr>
        <w:noProof/>
      </w:rPr>
      <w:drawing>
        <wp:inline distT="0" distB="0" distL="0" distR="0" wp14:anchorId="7BFADA2B" wp14:editId="61909822">
          <wp:extent cx="477202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A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4F3BF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B4"/>
    <w:rsid w:val="0010399F"/>
    <w:rsid w:val="0013286D"/>
    <w:rsid w:val="00246478"/>
    <w:rsid w:val="00314A23"/>
    <w:rsid w:val="003F19F6"/>
    <w:rsid w:val="005A134F"/>
    <w:rsid w:val="005E30D4"/>
    <w:rsid w:val="00824BF2"/>
    <w:rsid w:val="00A91CC7"/>
    <w:rsid w:val="00C45B6E"/>
    <w:rsid w:val="00C4674E"/>
    <w:rsid w:val="00C53DB4"/>
    <w:rsid w:val="00CD2099"/>
    <w:rsid w:val="00D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B94"/>
  <w15:docId w15:val="{B8D2F82C-1DD7-4908-9C8D-EB8516B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3DB4"/>
    <w:pPr>
      <w:keepNext/>
      <w:spacing w:line="360" w:lineRule="auto"/>
      <w:jc w:val="center"/>
      <w:outlineLvl w:val="0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3DB4"/>
    <w:rPr>
      <w:rFonts w:ascii="Verdana" w:eastAsia="Times New Roman" w:hAnsi="Verdana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53D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3D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3DB4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C53DB4"/>
    <w:pPr>
      <w:spacing w:line="360" w:lineRule="auto"/>
      <w:jc w:val="both"/>
    </w:pPr>
    <w:rPr>
      <w:rFonts w:ascii="Verdana" w:hAnsi="Verdana"/>
      <w:sz w:val="21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3DB4"/>
    <w:rPr>
      <w:rFonts w:ascii="Verdana" w:eastAsia="Times New Roman" w:hAnsi="Verdana" w:cs="Times New Roman"/>
      <w:sz w:val="21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53DB4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53D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2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09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7361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10A5-2D9D-4BC3-BC29-DAB8E11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Pozella</dc:creator>
  <cp:lastModifiedBy>TAVANO ANNA CARMELA</cp:lastModifiedBy>
  <cp:revision>2</cp:revision>
  <dcterms:created xsi:type="dcterms:W3CDTF">2018-09-20T12:03:00Z</dcterms:created>
  <dcterms:modified xsi:type="dcterms:W3CDTF">2018-09-20T12:03:00Z</dcterms:modified>
</cp:coreProperties>
</file>