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4A" w:rsidRPr="00E27236" w:rsidRDefault="00D70CCF" w:rsidP="00E27236">
      <w:pPr>
        <w:pStyle w:val="Citazioneintensa"/>
        <w:rPr>
          <w:rFonts w:ascii="Trebuchet MS" w:hAnsi="Trebuchet MS"/>
          <w:sz w:val="28"/>
        </w:rPr>
      </w:pPr>
      <w:r w:rsidRPr="00E27236">
        <w:rPr>
          <w:rFonts w:ascii="Trebuchet MS" w:hAnsi="Trebuchet MS"/>
          <w:sz w:val="28"/>
        </w:rPr>
        <w:t xml:space="preserve">Programma Corso </w:t>
      </w:r>
      <w:proofErr w:type="spellStart"/>
      <w:r w:rsidRPr="00E27236">
        <w:rPr>
          <w:rFonts w:ascii="Trebuchet MS" w:hAnsi="Trebuchet MS"/>
          <w:sz w:val="28"/>
        </w:rPr>
        <w:t>Power</w:t>
      </w:r>
      <w:proofErr w:type="spellEnd"/>
      <w:r w:rsidRPr="00E27236">
        <w:rPr>
          <w:rFonts w:ascii="Trebuchet MS" w:hAnsi="Trebuchet MS"/>
          <w:sz w:val="28"/>
        </w:rPr>
        <w:t xml:space="preserve"> Point</w:t>
      </w:r>
    </w:p>
    <w:p w:rsidR="00E27236" w:rsidRDefault="00E27236">
      <w:pPr>
        <w:rPr>
          <w:rFonts w:ascii="Trebuchet MS" w:hAnsi="Trebuchet MS"/>
          <w:b/>
          <w:i/>
        </w:rPr>
      </w:pPr>
    </w:p>
    <w:p w:rsidR="00E27236" w:rsidRPr="00E27236" w:rsidRDefault="00E27236">
      <w:pPr>
        <w:rPr>
          <w:rFonts w:ascii="Trebuchet MS" w:hAnsi="Trebuchet MS"/>
          <w:i/>
        </w:rPr>
      </w:pPr>
    </w:p>
    <w:p w:rsidR="009C27ED" w:rsidRPr="00E27236" w:rsidRDefault="009C27ED">
      <w:pPr>
        <w:rPr>
          <w:rFonts w:ascii="Trebuchet MS" w:hAnsi="Trebuchet MS"/>
          <w:i/>
          <w:sz w:val="24"/>
          <w:szCs w:val="24"/>
        </w:rPr>
      </w:pPr>
      <w:r w:rsidRPr="00E27236">
        <w:rPr>
          <w:rFonts w:ascii="Trebuchet MS" w:hAnsi="Trebuchet MS"/>
          <w:i/>
          <w:sz w:val="24"/>
          <w:szCs w:val="24"/>
        </w:rPr>
        <w:t>Prima giornata:</w:t>
      </w:r>
      <w:bookmarkStart w:id="0" w:name="_GoBack"/>
      <w:bookmarkEnd w:id="0"/>
    </w:p>
    <w:p w:rsidR="00D70CCF" w:rsidRPr="00E27236" w:rsidRDefault="00D70CCF" w:rsidP="00CA38F4">
      <w:pPr>
        <w:pStyle w:val="Paragrafoelenco"/>
        <w:numPr>
          <w:ilvl w:val="0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Strumenti di presentazione – Il programma PowerPoint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Aprire il programma PowerPoint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Creare e salvare una nuova presentazione</w:t>
      </w:r>
    </w:p>
    <w:p w:rsidR="00D70CCF" w:rsidRPr="00E27236" w:rsidRDefault="00D70CCF" w:rsidP="00CA38F4">
      <w:pPr>
        <w:pStyle w:val="Paragrafoelenco"/>
        <w:numPr>
          <w:ilvl w:val="0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Una prima presentazione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Aggiungere testo a una diapositiva mediante un segnaposto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Formattare il testo del segnaposto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Modificare l’aspetto del segnaposto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Aggiungere, ridisporre ed eliminare diapositive</w:t>
      </w:r>
    </w:p>
    <w:p w:rsidR="00CA38F4" w:rsidRPr="00E27236" w:rsidRDefault="00CA38F4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Importare diapositive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Spostare, duplicare, cancellare diapositive</w:t>
      </w:r>
    </w:p>
    <w:p w:rsidR="00D70CCF" w:rsidRPr="00E27236" w:rsidRDefault="00D70CCF" w:rsidP="00CA38F4">
      <w:pPr>
        <w:pStyle w:val="Paragrafoelenco"/>
        <w:numPr>
          <w:ilvl w:val="0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Progettare una presentazione</w:t>
      </w:r>
      <w:r w:rsidR="00A329FE" w:rsidRPr="00E27236">
        <w:rPr>
          <w:rFonts w:ascii="Trebuchet MS" w:hAnsi="Trebuchet MS"/>
        </w:rPr>
        <w:t xml:space="preserve"> e usare un schema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Creare una presentazione basata su un modello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Utilizzare un tema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Modificare i colori e gli stili del tema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Selezionare un insieme di effetti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Applicare un'immagine di sfondo alle diapositive</w:t>
      </w:r>
    </w:p>
    <w:p w:rsidR="00E27236" w:rsidRPr="00E27236" w:rsidRDefault="00E27236" w:rsidP="00E27236">
      <w:pPr>
        <w:pStyle w:val="Paragrafoelenco"/>
        <w:ind w:left="907"/>
        <w:rPr>
          <w:rFonts w:ascii="Trebuchet MS" w:hAnsi="Trebuchet MS"/>
        </w:rPr>
      </w:pPr>
    </w:p>
    <w:p w:rsidR="00E27236" w:rsidRPr="00E27236" w:rsidRDefault="00E27236" w:rsidP="00E27236">
      <w:pPr>
        <w:pStyle w:val="Paragrafoelenco"/>
        <w:ind w:left="907"/>
        <w:rPr>
          <w:rFonts w:ascii="Trebuchet MS" w:hAnsi="Trebuchet MS"/>
        </w:rPr>
      </w:pPr>
    </w:p>
    <w:p w:rsidR="009C27ED" w:rsidRPr="00E27236" w:rsidRDefault="009C27ED" w:rsidP="009C27ED">
      <w:pPr>
        <w:rPr>
          <w:rFonts w:ascii="Trebuchet MS" w:hAnsi="Trebuchet MS"/>
          <w:i/>
          <w:sz w:val="24"/>
          <w:szCs w:val="24"/>
        </w:rPr>
      </w:pPr>
      <w:r w:rsidRPr="00E27236">
        <w:rPr>
          <w:rFonts w:ascii="Trebuchet MS" w:hAnsi="Trebuchet MS"/>
          <w:i/>
          <w:sz w:val="24"/>
          <w:szCs w:val="24"/>
        </w:rPr>
        <w:t>Seconda giornata:</w:t>
      </w:r>
    </w:p>
    <w:p w:rsidR="00A329FE" w:rsidRPr="00E27236" w:rsidRDefault="00A329FE" w:rsidP="00A329FE">
      <w:pPr>
        <w:pStyle w:val="Paragrafoelenco"/>
        <w:numPr>
          <w:ilvl w:val="0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Personalizzazione di modelli e schemi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 xml:space="preserve">Personalizzare un tema del documento 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Salvare un tema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Aggiungere un layout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Inserire un nuovo Schema</w:t>
      </w:r>
    </w:p>
    <w:p w:rsidR="00D70CCF" w:rsidRPr="00E27236" w:rsidRDefault="00D70CCF" w:rsidP="00CA38F4">
      <w:pPr>
        <w:pStyle w:val="Paragrafoelenco"/>
        <w:numPr>
          <w:ilvl w:val="0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Immagini e disegni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 xml:space="preserve">Inserire una immagine o clipart 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Applicare di uno stile di immagine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Creare un disegno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Linee e frecce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Le forme libere e automatiche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Spostare i disegni in primo o secondo piano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Aggiunta di testo a una forma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 xml:space="preserve">I </w:t>
      </w:r>
      <w:proofErr w:type="spellStart"/>
      <w:r w:rsidRPr="00E27236">
        <w:rPr>
          <w:rFonts w:ascii="Trebuchet MS" w:hAnsi="Trebuchet MS"/>
        </w:rPr>
        <w:t>callout</w:t>
      </w:r>
      <w:proofErr w:type="spellEnd"/>
      <w:r w:rsidRPr="00E27236">
        <w:rPr>
          <w:rFonts w:ascii="Trebuchet MS" w:hAnsi="Trebuchet MS"/>
        </w:rPr>
        <w:t xml:space="preserve"> e connettori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proofErr w:type="spellStart"/>
      <w:r w:rsidRPr="00E27236">
        <w:rPr>
          <w:rFonts w:ascii="Trebuchet MS" w:hAnsi="Trebuchet MS"/>
        </w:rPr>
        <w:t>Wordart</w:t>
      </w:r>
      <w:proofErr w:type="spellEnd"/>
    </w:p>
    <w:p w:rsidR="00D70CCF" w:rsidRPr="00E27236" w:rsidRDefault="00D70CCF" w:rsidP="00CA38F4">
      <w:pPr>
        <w:pStyle w:val="Paragrafoelenco"/>
        <w:numPr>
          <w:ilvl w:val="0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 xml:space="preserve">Gli </w:t>
      </w:r>
      <w:proofErr w:type="spellStart"/>
      <w:r w:rsidRPr="00E27236">
        <w:rPr>
          <w:rFonts w:ascii="Trebuchet MS" w:hAnsi="Trebuchet MS"/>
        </w:rPr>
        <w:t>Smartart</w:t>
      </w:r>
      <w:proofErr w:type="spellEnd"/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 xml:space="preserve">Creazione di un elemento grafico </w:t>
      </w:r>
      <w:proofErr w:type="spellStart"/>
      <w:r w:rsidRPr="00E27236">
        <w:rPr>
          <w:rFonts w:ascii="Trebuchet MS" w:hAnsi="Trebuchet MS"/>
        </w:rPr>
        <w:t>SmartArt</w:t>
      </w:r>
      <w:proofErr w:type="spellEnd"/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Aggiungere il testo</w:t>
      </w:r>
    </w:p>
    <w:p w:rsidR="00D70CCF" w:rsidRPr="00E27236" w:rsidRDefault="00D70CCF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Aggiunta e eliminazione di forme</w:t>
      </w:r>
    </w:p>
    <w:p w:rsidR="00D70CCF" w:rsidRPr="00E27236" w:rsidRDefault="00CA38F4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Modifica del layout sporgente</w:t>
      </w:r>
    </w:p>
    <w:p w:rsidR="00CA38F4" w:rsidRPr="00E27236" w:rsidRDefault="00CA38F4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Testi, colori, stili, effetti</w:t>
      </w:r>
    </w:p>
    <w:p w:rsidR="00E27236" w:rsidRPr="00E27236" w:rsidRDefault="00E27236" w:rsidP="00E27236">
      <w:pPr>
        <w:rPr>
          <w:rFonts w:ascii="Trebuchet MS" w:hAnsi="Trebuchet MS"/>
        </w:rPr>
      </w:pPr>
    </w:p>
    <w:p w:rsidR="00E27236" w:rsidRPr="00E27236" w:rsidRDefault="00E27236" w:rsidP="00E27236">
      <w:pPr>
        <w:rPr>
          <w:rFonts w:ascii="Trebuchet MS" w:hAnsi="Trebuchet MS"/>
        </w:rPr>
      </w:pPr>
    </w:p>
    <w:p w:rsidR="00E27236" w:rsidRPr="00E27236" w:rsidRDefault="00E27236" w:rsidP="00E27236">
      <w:pPr>
        <w:rPr>
          <w:rFonts w:ascii="Trebuchet MS" w:hAnsi="Trebuchet MS"/>
        </w:rPr>
      </w:pPr>
    </w:p>
    <w:p w:rsidR="009C27ED" w:rsidRPr="00E27236" w:rsidRDefault="009C27ED" w:rsidP="009C27ED">
      <w:pPr>
        <w:rPr>
          <w:rFonts w:ascii="Trebuchet MS" w:hAnsi="Trebuchet MS"/>
          <w:i/>
          <w:sz w:val="24"/>
          <w:szCs w:val="24"/>
        </w:rPr>
      </w:pPr>
      <w:r w:rsidRPr="00E27236">
        <w:rPr>
          <w:rFonts w:ascii="Trebuchet MS" w:hAnsi="Trebuchet MS"/>
          <w:i/>
          <w:sz w:val="24"/>
          <w:szCs w:val="24"/>
        </w:rPr>
        <w:t>Terza giornata:</w:t>
      </w:r>
    </w:p>
    <w:p w:rsidR="00A329FE" w:rsidRPr="00E27236" w:rsidRDefault="00A329FE" w:rsidP="00A329FE">
      <w:pPr>
        <w:pStyle w:val="Paragrafoelenco"/>
        <w:numPr>
          <w:ilvl w:val="0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Grafici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Formattare titoli di grafici, legenda, etichette di dati, etichette degli assi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Modificare il tipo di grafico per una serie definita di dati (collegamento ad Excel)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Formattare colonne, barre, area del tracciato, area del grafico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Cambiare la distanza, tra le colonne, le barre, in un grafico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  <w:sz w:val="23"/>
          <w:szCs w:val="23"/>
        </w:rPr>
        <w:t>Cambiare la scala sull’asse del valore, valore minimo e massimo da visualizzare, intervallo principale tra i numeri presenti in un grafico</w:t>
      </w:r>
    </w:p>
    <w:p w:rsidR="00CA38F4" w:rsidRPr="00E27236" w:rsidRDefault="00CA38F4" w:rsidP="00CA38F4">
      <w:pPr>
        <w:pStyle w:val="Paragrafoelenco"/>
        <w:numPr>
          <w:ilvl w:val="0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Aggiungere video e audio</w:t>
      </w:r>
    </w:p>
    <w:p w:rsidR="00CA38F4" w:rsidRPr="00E27236" w:rsidRDefault="00CA38F4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Aggiungere un video alla presentazione</w:t>
      </w:r>
    </w:p>
    <w:p w:rsidR="00CA38F4" w:rsidRPr="00E27236" w:rsidRDefault="00CA38F4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Modificare e formattare un video</w:t>
      </w:r>
    </w:p>
    <w:p w:rsidR="00CA38F4" w:rsidRPr="00E27236" w:rsidRDefault="00CA38F4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Aggiungere audio alla presentazione</w:t>
      </w:r>
    </w:p>
    <w:p w:rsidR="00CA38F4" w:rsidRPr="00E27236" w:rsidRDefault="00CA38F4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Modificare e formattare un audio</w:t>
      </w:r>
    </w:p>
    <w:p w:rsidR="00CA38F4" w:rsidRPr="00E27236" w:rsidRDefault="00CA38F4" w:rsidP="00CA38F4">
      <w:pPr>
        <w:pStyle w:val="Paragrafoelenco"/>
        <w:numPr>
          <w:ilvl w:val="0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Stampare una presentazione</w:t>
      </w:r>
    </w:p>
    <w:p w:rsidR="00CA38F4" w:rsidRPr="00E27236" w:rsidRDefault="00CA38F4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Impostare le diapositive e gli stampati</w:t>
      </w:r>
    </w:p>
    <w:p w:rsidR="00CA38F4" w:rsidRPr="00E27236" w:rsidRDefault="00CA38F4" w:rsidP="00CA38F4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Stampa della presentazione</w:t>
      </w:r>
    </w:p>
    <w:p w:rsidR="00CA38F4" w:rsidRPr="00E27236" w:rsidRDefault="00CA38F4" w:rsidP="00A329FE">
      <w:pPr>
        <w:ind w:left="340"/>
        <w:rPr>
          <w:rFonts w:ascii="Trebuchet MS" w:hAnsi="Trebuchet MS"/>
        </w:rPr>
      </w:pPr>
    </w:p>
    <w:p w:rsidR="009C27ED" w:rsidRPr="00E27236" w:rsidRDefault="009C27ED" w:rsidP="009C27ED">
      <w:pPr>
        <w:rPr>
          <w:rFonts w:ascii="Trebuchet MS" w:hAnsi="Trebuchet MS"/>
          <w:i/>
          <w:sz w:val="24"/>
          <w:szCs w:val="24"/>
        </w:rPr>
      </w:pPr>
      <w:r w:rsidRPr="00E27236">
        <w:rPr>
          <w:rFonts w:ascii="Trebuchet MS" w:hAnsi="Trebuchet MS"/>
          <w:i/>
          <w:sz w:val="24"/>
          <w:szCs w:val="24"/>
        </w:rPr>
        <w:t>Quarta giornata:</w:t>
      </w:r>
    </w:p>
    <w:p w:rsidR="00A329FE" w:rsidRPr="00E27236" w:rsidRDefault="00A329FE" w:rsidP="00A329FE">
      <w:pPr>
        <w:pStyle w:val="Paragrafoelenco"/>
        <w:numPr>
          <w:ilvl w:val="0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Animazione personalizzata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Creare una animazione personalizzata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Animazioni speciali</w:t>
      </w:r>
    </w:p>
    <w:p w:rsidR="00A329FE" w:rsidRPr="00E27236" w:rsidRDefault="00A329FE" w:rsidP="00A329FE">
      <w:pPr>
        <w:pStyle w:val="Paragrafoelenco"/>
        <w:numPr>
          <w:ilvl w:val="0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I collegamenti ipertestuali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Creare un collegamento ipertestuale a un’altra diapositiva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Altri tipi di collegamento ipertestuale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Rimuovere un collegamento ipertestuale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I colori dei collegamenti ipertestuali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I pulsanti di azione</w:t>
      </w:r>
    </w:p>
    <w:p w:rsidR="00A329FE" w:rsidRPr="00E27236" w:rsidRDefault="00A329FE" w:rsidP="00A329FE">
      <w:pPr>
        <w:pStyle w:val="Paragrafoelenco"/>
        <w:numPr>
          <w:ilvl w:val="0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Proiettare una presentazione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Nascondere le diapositive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Gli effetti di transizione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Utilizzo della temporizzazione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Presentare a pieno schermo</w:t>
      </w:r>
    </w:p>
    <w:p w:rsidR="00A329FE" w:rsidRPr="00E27236" w:rsidRDefault="00A329FE" w:rsidP="00A329FE">
      <w:pPr>
        <w:pStyle w:val="Paragrafoelenco"/>
        <w:numPr>
          <w:ilvl w:val="1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Navigare in una presentazione</w:t>
      </w:r>
    </w:p>
    <w:p w:rsidR="00D70CCF" w:rsidRPr="00E27236" w:rsidRDefault="00A329FE" w:rsidP="00A329FE">
      <w:pPr>
        <w:pStyle w:val="Paragrafoelenco"/>
        <w:numPr>
          <w:ilvl w:val="0"/>
          <w:numId w:val="2"/>
        </w:numPr>
        <w:rPr>
          <w:rFonts w:ascii="Trebuchet MS" w:hAnsi="Trebuchet MS"/>
        </w:rPr>
      </w:pPr>
      <w:r w:rsidRPr="00E27236">
        <w:rPr>
          <w:rFonts w:ascii="Trebuchet MS" w:hAnsi="Trebuchet MS"/>
        </w:rPr>
        <w:t>Impostare la presentazione</w:t>
      </w:r>
    </w:p>
    <w:p w:rsidR="00D70CCF" w:rsidRPr="00E27236" w:rsidRDefault="00D70CCF">
      <w:pPr>
        <w:rPr>
          <w:rFonts w:ascii="Trebuchet MS" w:hAnsi="Trebuchet MS"/>
        </w:rPr>
      </w:pPr>
    </w:p>
    <w:p w:rsidR="00E27236" w:rsidRPr="00E27236" w:rsidRDefault="00E27236">
      <w:pPr>
        <w:rPr>
          <w:rFonts w:ascii="Trebuchet MS" w:hAnsi="Trebuchet MS"/>
        </w:rPr>
      </w:pPr>
      <w:r w:rsidRPr="00E27236">
        <w:rPr>
          <w:rFonts w:ascii="Trebuchet MS" w:hAnsi="Trebuchet MS"/>
        </w:rPr>
        <w:t>Il pacchetto software di riferimento è Microsoft PowerPoint 2016.</w:t>
      </w:r>
    </w:p>
    <w:sectPr w:rsidR="00E27236" w:rsidRPr="00E27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52CBD"/>
    <w:multiLevelType w:val="multilevel"/>
    <w:tmpl w:val="B5B0A35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520882"/>
    <w:multiLevelType w:val="hybridMultilevel"/>
    <w:tmpl w:val="03CE5EEE"/>
    <w:lvl w:ilvl="0" w:tplc="ED6C081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93530"/>
    <w:multiLevelType w:val="hybridMultilevel"/>
    <w:tmpl w:val="541AF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963D3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CF"/>
    <w:rsid w:val="000571E7"/>
    <w:rsid w:val="002D2D39"/>
    <w:rsid w:val="0066432C"/>
    <w:rsid w:val="007338E7"/>
    <w:rsid w:val="00737D4A"/>
    <w:rsid w:val="009C27ED"/>
    <w:rsid w:val="00A329FE"/>
    <w:rsid w:val="00CA38F4"/>
    <w:rsid w:val="00D70CCF"/>
    <w:rsid w:val="00E1495D"/>
    <w:rsid w:val="00E2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1886B-EDDC-4913-97CC-F0D87DE4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0CC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0CC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0CC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0CC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0CC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0CC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0CC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0CC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0CC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0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0C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0C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0C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0CC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0C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0C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0C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0C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D70CCF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27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27E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Power Point Livello Base</dc:title>
  <dc:subject/>
  <dc:creator>Stefano Valtolina;Università Degli Studi di Milano</dc:creator>
  <cp:keywords/>
  <dc:description/>
  <cp:lastModifiedBy>Simona Frisoli</cp:lastModifiedBy>
  <cp:revision>3</cp:revision>
  <dcterms:created xsi:type="dcterms:W3CDTF">2017-10-26T12:25:00Z</dcterms:created>
  <dcterms:modified xsi:type="dcterms:W3CDTF">2017-10-30T08:48:00Z</dcterms:modified>
</cp:coreProperties>
</file>