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6" w:rsidRPr="00846F04" w:rsidRDefault="00EE4506">
      <w:pPr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Milano,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color w:val="000000"/>
          <w:sz w:val="20"/>
          <w:szCs w:val="20"/>
        </w:rPr>
        <w:t xml:space="preserve">Gent.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«Nome e  Cognome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Via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«Via»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Cap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«Cap»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Città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«Città»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PV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«PV»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</w:p>
    <w:p w:rsidR="00EE4506" w:rsidRPr="003B2EF1" w:rsidRDefault="003B2EF1">
      <w:pPr>
        <w:tabs>
          <w:tab w:val="left" w:pos="1276"/>
        </w:tabs>
        <w:ind w:left="1275" w:hanging="1275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b/>
          <w:bCs/>
          <w:sz w:val="20"/>
          <w:szCs w:val="20"/>
        </w:rPr>
        <w:t>Oggetto</w:t>
      </w:r>
      <w:r w:rsidR="00EE4506" w:rsidRPr="00846F04">
        <w:rPr>
          <w:rFonts w:ascii="Trebuchet MS" w:hAnsi="Trebuchet MS" w:cs="Arial"/>
          <w:b/>
          <w:bCs/>
          <w:sz w:val="20"/>
          <w:szCs w:val="20"/>
        </w:rPr>
        <w:t>:</w:t>
      </w:r>
      <w:r w:rsidR="00EE4506" w:rsidRPr="00846F04">
        <w:rPr>
          <w:rFonts w:ascii="Trebuchet MS" w:hAnsi="Trebuchet MS" w:cs="Arial"/>
          <w:b/>
          <w:bCs/>
          <w:sz w:val="20"/>
          <w:szCs w:val="20"/>
        </w:rPr>
        <w:tab/>
      </w:r>
      <w:r w:rsidR="00EE4506" w:rsidRPr="003B2EF1">
        <w:rPr>
          <w:rFonts w:ascii="Trebuchet MS" w:hAnsi="Trebuchet MS" w:cs="Arial"/>
          <w:iCs/>
          <w:sz w:val="20"/>
          <w:szCs w:val="20"/>
        </w:rPr>
        <w:t xml:space="preserve">Conferimento incarico </w:t>
      </w:r>
      <w:r w:rsidR="00396969" w:rsidRPr="003B2EF1">
        <w:rPr>
          <w:rFonts w:ascii="Trebuchet MS" w:hAnsi="Trebuchet MS" w:cs="Arial"/>
          <w:iCs/>
          <w:sz w:val="20"/>
          <w:szCs w:val="20"/>
        </w:rPr>
        <w:t>____________________________________________________________</w:t>
      </w:r>
    </w:p>
    <w:p w:rsidR="00EE4506" w:rsidRPr="003B2EF1" w:rsidRDefault="00EE4506">
      <w:pPr>
        <w:rPr>
          <w:rFonts w:ascii="Trebuchet MS" w:hAnsi="Trebuchet MS" w:cs="Arial"/>
          <w:b/>
          <w:bCs/>
          <w:sz w:val="20"/>
          <w:szCs w:val="20"/>
        </w:rPr>
      </w:pPr>
    </w:p>
    <w:p w:rsidR="00EE4506" w:rsidRPr="00846F04" w:rsidRDefault="00EE4506" w:rsidP="006206BF">
      <w:p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Gent.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«Nome e  Cognome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>sono lieto di comunicarLe che</w:t>
      </w:r>
      <w:r w:rsidR="00396969">
        <w:rPr>
          <w:rFonts w:ascii="Trebuchet MS" w:hAnsi="Trebuchet MS" w:cs="Arial"/>
          <w:sz w:val="20"/>
          <w:szCs w:val="20"/>
        </w:rPr>
        <w:t xml:space="preserve"> si è</w:t>
      </w:r>
      <w:r w:rsidR="006206BF" w:rsidRPr="006206BF">
        <w:rPr>
          <w:rFonts w:ascii="Trebuchet MS" w:hAnsi="Trebuchet MS" w:cs="Arial"/>
          <w:sz w:val="20"/>
          <w:szCs w:val="20"/>
        </w:rPr>
        <w:t xml:space="preserve"> </w:t>
      </w:r>
      <w:r w:rsidR="00396969">
        <w:rPr>
          <w:rFonts w:ascii="Trebuchet MS" w:hAnsi="Trebuchet MS" w:cs="Arial"/>
          <w:sz w:val="20"/>
          <w:szCs w:val="20"/>
        </w:rPr>
        <w:t xml:space="preserve">deciso </w:t>
      </w:r>
      <w:r w:rsidRPr="00846F04">
        <w:rPr>
          <w:rFonts w:ascii="Trebuchet MS" w:hAnsi="Trebuchet MS" w:cs="Arial"/>
          <w:sz w:val="20"/>
          <w:szCs w:val="20"/>
        </w:rPr>
        <w:t xml:space="preserve">di </w:t>
      </w:r>
      <w:proofErr w:type="spellStart"/>
      <w:r w:rsidRPr="00846F04">
        <w:rPr>
          <w:rFonts w:ascii="Trebuchet MS" w:hAnsi="Trebuchet MS" w:cs="Arial"/>
          <w:sz w:val="20"/>
          <w:szCs w:val="20"/>
        </w:rPr>
        <w:t>affidarLe</w:t>
      </w:r>
      <w:proofErr w:type="spellEnd"/>
      <w:r w:rsidRPr="00846F04">
        <w:rPr>
          <w:rFonts w:ascii="Trebuchet MS" w:hAnsi="Trebuchet MS" w:cs="Arial"/>
          <w:sz w:val="20"/>
          <w:szCs w:val="20"/>
        </w:rPr>
        <w:t xml:space="preserve"> un incarico </w:t>
      </w:r>
      <w:r w:rsidR="00396969">
        <w:rPr>
          <w:rFonts w:ascii="Trebuchet MS" w:hAnsi="Trebuchet MS" w:cs="Arial"/>
          <w:sz w:val="20"/>
          <w:szCs w:val="20"/>
        </w:rPr>
        <w:t>__________________________________________</w:t>
      </w:r>
      <w:r w:rsidRPr="00846F04">
        <w:rPr>
          <w:rFonts w:ascii="Trebuchet MS" w:hAnsi="Trebuchet MS" w:cs="Arial"/>
          <w:sz w:val="20"/>
          <w:szCs w:val="20"/>
        </w:rPr>
        <w:t>, secondo le condizioni di seguito elencate: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 w:rsidP="00325021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La S.V. dovrà svolgere n. </w:t>
      </w:r>
      <w:r w:rsidR="00396969">
        <w:rPr>
          <w:rFonts w:ascii="Trebuchet MS" w:hAnsi="Trebuchet MS" w:cs="Arial"/>
          <w:sz w:val="20"/>
          <w:szCs w:val="20"/>
        </w:rPr>
        <w:t>___________</w:t>
      </w:r>
      <w:r w:rsidRPr="00846F04">
        <w:rPr>
          <w:rFonts w:ascii="Trebuchet MS" w:hAnsi="Trebuchet MS" w:cs="Arial"/>
          <w:sz w:val="20"/>
          <w:szCs w:val="20"/>
        </w:rPr>
        <w:t xml:space="preserve"> ore di</w:t>
      </w:r>
      <w:r w:rsidR="00396969">
        <w:rPr>
          <w:rFonts w:ascii="Trebuchet MS" w:hAnsi="Trebuchet MS" w:cs="Arial"/>
          <w:sz w:val="20"/>
          <w:szCs w:val="20"/>
        </w:rPr>
        <w:t xml:space="preserve">_______________________ </w:t>
      </w:r>
      <w:r w:rsidRPr="00846F04">
        <w:rPr>
          <w:rFonts w:ascii="Trebuchet MS" w:hAnsi="Trebuchet MS" w:cs="Arial"/>
          <w:sz w:val="20"/>
          <w:szCs w:val="20"/>
        </w:rPr>
        <w:t>nell’ambito d</w:t>
      </w:r>
      <w:r w:rsidR="00396969">
        <w:rPr>
          <w:rFonts w:ascii="Trebuchet MS" w:hAnsi="Trebuchet MS" w:cs="Arial"/>
          <w:sz w:val="20"/>
          <w:szCs w:val="20"/>
        </w:rPr>
        <w:t>i ______________________________</w:t>
      </w:r>
      <w:proofErr w:type="gramStart"/>
      <w:r w:rsidR="00396969">
        <w:rPr>
          <w:rFonts w:ascii="Trebuchet MS" w:hAnsi="Trebuchet MS" w:cs="Arial"/>
          <w:sz w:val="20"/>
          <w:szCs w:val="20"/>
        </w:rPr>
        <w:t xml:space="preserve">_ </w:t>
      </w:r>
      <w:r w:rsidRPr="00846F04">
        <w:rPr>
          <w:rFonts w:ascii="Trebuchet MS" w:hAnsi="Trebuchet MS" w:cs="Arial"/>
          <w:sz w:val="20"/>
          <w:szCs w:val="20"/>
        </w:rPr>
        <w:t>;</w:t>
      </w:r>
      <w:proofErr w:type="gramEnd"/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numPr>
          <w:ilvl w:val="0"/>
          <w:numId w:val="4"/>
        </w:num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>La collaborazione</w:t>
      </w:r>
      <w:r w:rsidR="00396969">
        <w:rPr>
          <w:rFonts w:ascii="Trebuchet MS" w:hAnsi="Trebuchet MS" w:cs="Arial"/>
          <w:sz w:val="20"/>
          <w:szCs w:val="20"/>
        </w:rPr>
        <w:t xml:space="preserve"> si svolgerà nelle giornate del</w:t>
      </w:r>
      <w:r w:rsidRPr="00846F04">
        <w:rPr>
          <w:rFonts w:ascii="Trebuchet MS" w:hAnsi="Trebuchet MS" w:cs="Arial"/>
          <w:sz w:val="20"/>
          <w:szCs w:val="20"/>
        </w:rPr>
        <w:t>:</w:t>
      </w:r>
      <w:r w:rsidR="00396969">
        <w:rPr>
          <w:rFonts w:ascii="Trebuchet MS" w:hAnsi="Trebuchet MS" w:cs="Arial"/>
          <w:sz w:val="20"/>
          <w:szCs w:val="20"/>
        </w:rPr>
        <w:t xml:space="preserve"> _________________________________________</w:t>
      </w:r>
      <w:r w:rsidRPr="00846F04">
        <w:rPr>
          <w:rFonts w:ascii="Trebuchet MS" w:hAnsi="Trebuchet MS" w:cs="Arial"/>
          <w:sz w:val="20"/>
          <w:szCs w:val="20"/>
        </w:rPr>
        <w:t>;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325021" w:rsidRPr="00846F04" w:rsidRDefault="00EE4506" w:rsidP="00325021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Il compenso orario è determinato nella misura di </w:t>
      </w:r>
      <w:r w:rsidR="0054377A">
        <w:rPr>
          <w:rFonts w:ascii="Trebuchet MS" w:hAnsi="Trebuchet MS" w:cs="Arial"/>
          <w:sz w:val="20"/>
          <w:szCs w:val="20"/>
        </w:rPr>
        <w:t>______________</w:t>
      </w:r>
      <w:r w:rsidR="000336F9" w:rsidRPr="00846F04">
        <w:rPr>
          <w:rFonts w:ascii="Trebuchet MS" w:hAnsi="Trebuchet MS" w:cs="Arial"/>
          <w:sz w:val="20"/>
          <w:szCs w:val="20"/>
        </w:rPr>
        <w:t xml:space="preserve"> </w:t>
      </w:r>
      <w:r w:rsidR="0054377A">
        <w:rPr>
          <w:rFonts w:ascii="Trebuchet MS" w:hAnsi="Trebuchet MS" w:cs="Arial"/>
          <w:sz w:val="20"/>
          <w:szCs w:val="20"/>
        </w:rPr>
        <w:t>e</w:t>
      </w:r>
      <w:r w:rsidRPr="00846F04">
        <w:rPr>
          <w:rFonts w:ascii="Trebuchet MS" w:hAnsi="Trebuchet MS" w:cs="Arial"/>
          <w:sz w:val="20"/>
          <w:szCs w:val="20"/>
        </w:rPr>
        <w:t>uro</w:t>
      </w:r>
      <w:r w:rsidR="00325021" w:rsidRPr="00846F04">
        <w:rPr>
          <w:rFonts w:ascii="Trebuchet MS" w:hAnsi="Trebuchet MS" w:cs="Arial"/>
          <w:sz w:val="20"/>
          <w:szCs w:val="20"/>
        </w:rPr>
        <w:t xml:space="preserve"> </w:t>
      </w:r>
      <w:r w:rsidR="00325021" w:rsidRPr="00846F04">
        <w:rPr>
          <w:rFonts w:ascii="Trebuchet MS" w:hAnsi="Trebuchet MS"/>
          <w:sz w:val="20"/>
          <w:szCs w:val="20"/>
        </w:rPr>
        <w:t>lorde</w:t>
      </w:r>
      <w:r w:rsidR="0054377A">
        <w:rPr>
          <w:rFonts w:ascii="Trebuchet MS" w:hAnsi="Trebuchet MS"/>
          <w:sz w:val="20"/>
          <w:szCs w:val="20"/>
        </w:rPr>
        <w:t xml:space="preserve"> oppure, ove richiesto, si effettuerà il rimborso delle spese sostenute, documentate e rimborsabili nella misura di ______________ euro.</w:t>
      </w:r>
    </w:p>
    <w:p w:rsidR="00325021" w:rsidRPr="00846F04" w:rsidRDefault="00325021" w:rsidP="00325021">
      <w:pPr>
        <w:pStyle w:val="Paragrafoelenco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Il corrispettivo lordo </w:t>
      </w:r>
      <w:r w:rsidR="00FF758C">
        <w:rPr>
          <w:rFonts w:ascii="Trebuchet MS" w:hAnsi="Trebuchet MS" w:cs="Arial"/>
          <w:sz w:val="20"/>
          <w:szCs w:val="20"/>
        </w:rPr>
        <w:t xml:space="preserve">o il rimborso delle spese </w:t>
      </w:r>
      <w:r w:rsidR="0054377A">
        <w:rPr>
          <w:rFonts w:ascii="Trebuchet MS" w:hAnsi="Trebuchet MS" w:cs="Arial"/>
          <w:sz w:val="20"/>
          <w:szCs w:val="20"/>
        </w:rPr>
        <w:t>__________________ e</w:t>
      </w:r>
      <w:r w:rsidRPr="00846F04">
        <w:rPr>
          <w:rFonts w:ascii="Trebuchet MS" w:hAnsi="Trebuchet MS" w:cs="Arial"/>
          <w:sz w:val="20"/>
          <w:szCs w:val="20"/>
        </w:rPr>
        <w:t>uro</w:t>
      </w:r>
      <w:r w:rsidR="00325021"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t>Le sarà liquidato a conclusione della attività</w:t>
      </w:r>
      <w:r w:rsidR="00FF758C">
        <w:rPr>
          <w:rFonts w:ascii="Trebuchet MS" w:hAnsi="Trebuchet MS" w:cs="Arial"/>
          <w:sz w:val="20"/>
          <w:szCs w:val="20"/>
        </w:rPr>
        <w:t xml:space="preserve"> e la corretta compilazione della modulistica fornita</w:t>
      </w:r>
      <w:r w:rsidRPr="00846F04">
        <w:rPr>
          <w:rFonts w:ascii="Trebuchet MS" w:hAnsi="Trebuchet MS" w:cs="Arial"/>
          <w:sz w:val="20"/>
          <w:szCs w:val="20"/>
        </w:rPr>
        <w:t>;</w:t>
      </w:r>
    </w:p>
    <w:p w:rsidR="00EE4506" w:rsidRPr="00FF758C" w:rsidRDefault="00EE4506">
      <w:pPr>
        <w:jc w:val="both"/>
        <w:rPr>
          <w:rFonts w:ascii="Trebuchet MS" w:hAnsi="Trebuchet MS" w:cs="Arial"/>
          <w:caps/>
          <w:sz w:val="20"/>
          <w:szCs w:val="20"/>
          <w:highlight w:val="yellow"/>
        </w:rPr>
      </w:pPr>
    </w:p>
    <w:p w:rsidR="00E50B9C" w:rsidRPr="00846F04" w:rsidRDefault="00244053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244053">
        <w:rPr>
          <w:rFonts w:ascii="Trebuchet MS" w:hAnsi="Trebuchet MS" w:cs="Arial"/>
          <w:sz w:val="20"/>
          <w:szCs w:val="20"/>
        </w:rPr>
        <w:t>Ai sensi del Decreto Legislativo n.196 del 2003 (Codice in materia di protezione dei dati personali) e sue successive modifiche e integrazioni, nonché del Regolamento UE 679/2016 (Regolamento Generale sulla Protezione de</w:t>
      </w:r>
      <w:r>
        <w:rPr>
          <w:rFonts w:ascii="Trebuchet MS" w:hAnsi="Trebuchet MS" w:cs="Arial"/>
          <w:sz w:val="20"/>
          <w:szCs w:val="20"/>
        </w:rPr>
        <w:t>i dati o, più brevemente, RGDP),</w:t>
      </w:r>
      <w:r w:rsidR="00FF758C">
        <w:rPr>
          <w:rFonts w:ascii="Trebuchet MS" w:hAnsi="Trebuchet MS" w:cs="Arial"/>
          <w:sz w:val="20"/>
          <w:szCs w:val="20"/>
        </w:rPr>
        <w:t xml:space="preserve"> L</w:t>
      </w:r>
      <w:r w:rsidR="0040315A" w:rsidRPr="00846F04">
        <w:rPr>
          <w:rFonts w:ascii="Trebuchet MS" w:hAnsi="Trebuchet MS"/>
          <w:sz w:val="20"/>
          <w:szCs w:val="20"/>
        </w:rPr>
        <w:t xml:space="preserve">a informo che l’Università si impegna a rispettare la riservatezza delle informazioni fornite dal collaboratore: tutti i dati conferiti saranno trattati solo per finalità connesse e strumentali alla gestione della collaborazione, nel rispetto delle disposizioni vigenti. L’informativa completa è disponibile alla pagina </w:t>
      </w:r>
      <w:hyperlink r:id="rId8" w:history="1">
        <w:r w:rsidR="0040315A" w:rsidRPr="00846F04">
          <w:rPr>
            <w:rStyle w:val="Collegamentoipertestuale"/>
            <w:rFonts w:ascii="Trebuchet MS" w:hAnsi="Trebuchet MS"/>
            <w:sz w:val="20"/>
            <w:szCs w:val="20"/>
          </w:rPr>
          <w:t>http://www.unimi.it/ateneo/73613.htm</w:t>
        </w:r>
      </w:hyperlink>
      <w:r w:rsidR="0040315A" w:rsidRPr="00846F04">
        <w:rPr>
          <w:rFonts w:ascii="Trebuchet MS" w:hAnsi="Trebuchet MS"/>
          <w:sz w:val="20"/>
          <w:szCs w:val="20"/>
        </w:rPr>
        <w:t xml:space="preserve"> del sito web d’Ateneo.</w:t>
      </w:r>
    </w:p>
    <w:p w:rsidR="00846F04" w:rsidRPr="00846F04" w:rsidRDefault="00846F04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68170E" w:rsidRPr="0068170E" w:rsidRDefault="006206BF" w:rsidP="0068170E">
      <w:pPr>
        <w:pStyle w:val="Corpotesto"/>
        <w:tabs>
          <w:tab w:val="left" w:pos="284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846F04" w:rsidRPr="006206BF">
        <w:rPr>
          <w:rFonts w:ascii="Trebuchet MS" w:hAnsi="Trebuchet MS"/>
          <w:sz w:val="20"/>
          <w:szCs w:val="20"/>
        </w:rPr>
        <w:t xml:space="preserve">Il collaboratore, si impegna </w:t>
      </w:r>
      <w:r w:rsidR="00846F04" w:rsidRPr="006206BF">
        <w:rPr>
          <w:rFonts w:ascii="Trebuchet MS" w:hAnsi="Trebuchet MS"/>
          <w:snapToGrid w:val="0"/>
          <w:sz w:val="20"/>
          <w:szCs w:val="20"/>
        </w:rPr>
        <w:t xml:space="preserve">a rispettare, per quanto compatibile, quanto previsto dal DPR 16 aprile 2013, n. 62 “Regolamento recante codice di comportamento dei dipendenti pubblici, a norma dell’art. 54 del d.lgs. 30 marzo 2001, n. 165 e dal Codice di comportamento dei dipendenti dell’Università degli Studi di Milano (disponibili alla pagina </w:t>
      </w:r>
      <w:hyperlink r:id="rId9" w:anchor="c89978" w:history="1">
        <w:r w:rsidR="00FF758C" w:rsidRPr="00FF758C">
          <w:rPr>
            <w:rStyle w:val="Collegamentoipertestuale"/>
            <w:rFonts w:ascii="Trebuchet MS" w:hAnsi="Trebuchet MS"/>
            <w:color w:val="auto"/>
            <w:sz w:val="20"/>
            <w:szCs w:val="20"/>
            <w:u w:val="none"/>
          </w:rPr>
          <w:t>http://www.unimi.it/ateneo/trasparenza/63447.htm#c89978</w:t>
        </w:r>
      </w:hyperlink>
      <w:r w:rsidR="00846F04" w:rsidRPr="006206BF">
        <w:rPr>
          <w:rFonts w:ascii="Trebuchet MS" w:hAnsi="Trebuchet MS"/>
          <w:sz w:val="20"/>
          <w:szCs w:val="20"/>
        </w:rPr>
        <w:t xml:space="preserve">), </w:t>
      </w:r>
      <w:r w:rsidR="00846F04" w:rsidRPr="006206BF">
        <w:rPr>
          <w:rFonts w:ascii="Trebuchet MS" w:hAnsi="Trebuchet MS"/>
          <w:snapToGrid w:val="0"/>
          <w:sz w:val="20"/>
          <w:szCs w:val="20"/>
        </w:rPr>
        <w:t>prendendo atto che, nel caso di accertate gravi o reiterate violazioni delle disposizioni ivi contenute, è prevista la risoluzione del rapporto stesso.</w:t>
      </w:r>
      <w:r w:rsidR="0068170E">
        <w:rPr>
          <w:rFonts w:ascii="Trebuchet MS" w:hAnsi="Trebuchet MS"/>
          <w:snapToGrid w:val="0"/>
          <w:sz w:val="20"/>
          <w:szCs w:val="20"/>
        </w:rPr>
        <w:t xml:space="preserve"> </w:t>
      </w:r>
      <w:r w:rsidR="0068170E" w:rsidRPr="0068170E">
        <w:rPr>
          <w:rFonts w:ascii="Trebuchet MS" w:hAnsi="Trebuchet MS"/>
          <w:sz w:val="20"/>
          <w:szCs w:val="20"/>
        </w:rPr>
        <w:t>Dichiaro inoltre di non trovarmi, relativamente all’incarico affidatomi, in alcuna situazione di conflitto di interesse, secondo quanto previsto, in particolare, all’art. 6 del Codice di comportamento dei dipendenti dell’Università degli Studi di Milano”.</w:t>
      </w:r>
    </w:p>
    <w:p w:rsidR="0040315A" w:rsidRDefault="0040315A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EE4506" w:rsidRPr="00846F04" w:rsidRDefault="00EE4506">
      <w:pPr>
        <w:ind w:firstLine="708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>Con i migliori saluti.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D266D6">
      <w:pPr>
        <w:tabs>
          <w:tab w:val="left" w:pos="1260"/>
          <w:tab w:val="left" w:pos="6300"/>
        </w:tabs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</w:r>
      <w:r w:rsidR="003B2EF1">
        <w:rPr>
          <w:rFonts w:ascii="Trebuchet MS" w:hAnsi="Trebuchet MS" w:cs="Arial"/>
          <w:sz w:val="20"/>
          <w:szCs w:val="20"/>
        </w:rPr>
        <w:t>Per accettazione</w:t>
      </w:r>
      <w:r w:rsidRPr="00846F04">
        <w:rPr>
          <w:rFonts w:ascii="Trebuchet MS" w:hAnsi="Trebuchet MS" w:cs="Arial"/>
          <w:sz w:val="20"/>
          <w:szCs w:val="20"/>
        </w:rPr>
        <w:tab/>
      </w:r>
      <w:r w:rsidR="003B2EF1">
        <w:rPr>
          <w:rFonts w:ascii="Trebuchet MS" w:hAnsi="Trebuchet MS" w:cs="Arial"/>
          <w:sz w:val="20"/>
          <w:szCs w:val="20"/>
        </w:rPr>
        <w:t>Il Direttore/</w:t>
      </w:r>
      <w:r w:rsidR="003B2EF1" w:rsidRPr="00846F04">
        <w:rPr>
          <w:rFonts w:ascii="Trebuchet MS" w:hAnsi="Trebuchet MS" w:cs="Arial"/>
          <w:sz w:val="20"/>
          <w:szCs w:val="20"/>
        </w:rPr>
        <w:t xml:space="preserve">il </w:t>
      </w:r>
      <w:r w:rsidR="003B2EF1">
        <w:rPr>
          <w:rFonts w:ascii="Trebuchet MS" w:hAnsi="Trebuchet MS" w:cs="Arial"/>
          <w:sz w:val="20"/>
          <w:szCs w:val="20"/>
        </w:rPr>
        <w:t>C</w:t>
      </w:r>
      <w:r w:rsidR="003B2EF1" w:rsidRPr="00846F04">
        <w:rPr>
          <w:rFonts w:ascii="Trebuchet MS" w:hAnsi="Trebuchet MS" w:cs="Arial"/>
          <w:sz w:val="20"/>
          <w:szCs w:val="20"/>
        </w:rPr>
        <w:t>oordinatore</w:t>
      </w:r>
      <w:r w:rsidR="003B2EF1">
        <w:rPr>
          <w:rFonts w:ascii="Trebuchet MS" w:hAnsi="Trebuchet MS" w:cs="Arial"/>
          <w:sz w:val="20"/>
          <w:szCs w:val="20"/>
        </w:rPr>
        <w:t>/il Responsabile</w:t>
      </w:r>
    </w:p>
    <w:p w:rsidR="00EE4506" w:rsidRPr="00846F04" w:rsidRDefault="00EE4506">
      <w:pPr>
        <w:tabs>
          <w:tab w:val="left" w:pos="1260"/>
          <w:tab w:val="left" w:pos="6300"/>
        </w:tabs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color w:val="FF0000"/>
          <w:sz w:val="20"/>
          <w:szCs w:val="20"/>
        </w:rPr>
        <w:tab/>
      </w:r>
    </w:p>
    <w:p w:rsidR="00EE4506" w:rsidRPr="00846F04" w:rsidRDefault="00EE4506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  <w:t>_______________________</w:t>
      </w:r>
      <w:r w:rsidRPr="00846F04">
        <w:rPr>
          <w:rFonts w:ascii="Trebuchet MS" w:hAnsi="Trebuchet MS" w:cs="Arial"/>
          <w:sz w:val="20"/>
          <w:szCs w:val="20"/>
        </w:rPr>
        <w:tab/>
        <w:t>___________________________</w:t>
      </w:r>
      <w:r w:rsidR="003B2EF1">
        <w:rPr>
          <w:rFonts w:ascii="Trebuchet MS" w:hAnsi="Trebuchet MS" w:cs="Arial"/>
          <w:sz w:val="20"/>
          <w:szCs w:val="20"/>
        </w:rPr>
        <w:t>____________</w:t>
      </w:r>
      <w:bookmarkStart w:id="0" w:name="_GoBack"/>
      <w:bookmarkEnd w:id="0"/>
    </w:p>
    <w:sectPr w:rsidR="00EE4506" w:rsidRPr="00846F04">
      <w:headerReference w:type="default" r:id="rId10"/>
      <w:footerReference w:type="default" r:id="rId11"/>
      <w:pgSz w:w="11906" w:h="16838"/>
      <w:pgMar w:top="567" w:right="567" w:bottom="567" w:left="56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FA" w:rsidRDefault="007041FA">
      <w:r>
        <w:separator/>
      </w:r>
    </w:p>
  </w:endnote>
  <w:endnote w:type="continuationSeparator" w:id="0">
    <w:p w:rsidR="007041FA" w:rsidRDefault="007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23" w:rsidRPr="002C6C99" w:rsidRDefault="00F60123" w:rsidP="00F60123">
    <w:pPr>
      <w:spacing w:line="200" w:lineRule="exact"/>
      <w:ind w:left="709" w:firstLine="709"/>
      <w:rPr>
        <w:rFonts w:ascii="Trebuchet MS" w:hAnsi="Trebuchet MS"/>
        <w:sz w:val="17"/>
      </w:rPr>
    </w:pPr>
    <w:r w:rsidRPr="002C6C99">
      <w:rPr>
        <w:rFonts w:ascii="Trebuchet MS" w:hAnsi="Trebuchet MS"/>
        <w:sz w:val="17"/>
      </w:rPr>
      <w:t>Via Festa del Pe</w:t>
    </w:r>
    <w:r>
      <w:rPr>
        <w:rFonts w:ascii="Trebuchet MS" w:hAnsi="Trebuchet MS"/>
        <w:sz w:val="17"/>
      </w:rPr>
      <w:t>r</w:t>
    </w:r>
    <w:r w:rsidRPr="002C6C99">
      <w:rPr>
        <w:rFonts w:ascii="Trebuchet MS" w:hAnsi="Trebuchet MS"/>
        <w:sz w:val="17"/>
      </w:rPr>
      <w:t xml:space="preserve">dono n° 7 - 20122 Milano, </w:t>
    </w:r>
    <w:proofErr w:type="spellStart"/>
    <w:r w:rsidRPr="002C6C99">
      <w:rPr>
        <w:rFonts w:ascii="Trebuchet MS" w:hAnsi="Trebuchet MS"/>
        <w:sz w:val="17"/>
      </w:rPr>
      <w:t>Italy</w:t>
    </w:r>
    <w:r>
      <w:rPr>
        <w:rFonts w:ascii="Trebuchet MS" w:hAnsi="Trebuchet MS"/>
        <w:sz w:val="17"/>
      </w:rPr>
      <w:t>_GACE_Lett_Inc_Ita</w:t>
    </w:r>
    <w:r>
      <w:rPr>
        <w:rFonts w:ascii="Trebuchet MS" w:hAnsi="Trebuchet MS"/>
        <w:sz w:val="17"/>
      </w:rPr>
      <w:t>_Rev</w:t>
    </w:r>
    <w:proofErr w:type="spellEnd"/>
    <w:r>
      <w:rPr>
        <w:rFonts w:ascii="Trebuchet MS" w:hAnsi="Trebuchet MS"/>
        <w:sz w:val="17"/>
      </w:rPr>
      <w:t xml:space="preserve"> 1_19/06/2019</w:t>
    </w:r>
  </w:p>
  <w:p w:rsidR="00EA5FB4" w:rsidRPr="00F60123" w:rsidRDefault="00EA5FB4" w:rsidP="00F601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FA" w:rsidRDefault="007041FA">
      <w:r>
        <w:separator/>
      </w:r>
    </w:p>
  </w:footnote>
  <w:footnote w:type="continuationSeparator" w:id="0">
    <w:p w:rsidR="007041FA" w:rsidRDefault="0070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06" w:rsidRPr="00EA5FB4" w:rsidRDefault="00FC02E9">
    <w:pPr>
      <w:pStyle w:val="Intestazione"/>
      <w:tabs>
        <w:tab w:val="left" w:pos="8640"/>
      </w:tabs>
      <w:jc w:val="center"/>
      <w:rPr>
        <w:rFonts w:ascii="Trebuchet MS" w:hAnsi="Trebuchet MS" w:cs="Arial"/>
        <w:b/>
        <w:bCs/>
        <w:i/>
        <w:iCs/>
        <w:color w:val="FF0000"/>
        <w:sz w:val="16"/>
        <w:szCs w:val="16"/>
      </w:rPr>
    </w:pPr>
    <w:r>
      <w:rPr>
        <w:noProof/>
      </w:rPr>
      <w:drawing>
        <wp:inline distT="0" distB="0" distL="0" distR="0" wp14:anchorId="108DF31E" wp14:editId="30B4909A">
          <wp:extent cx="4772025" cy="7905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506" w:rsidRDefault="00EE4506">
    <w:pPr>
      <w:pStyle w:val="Intestazione"/>
      <w:tabs>
        <w:tab w:val="left" w:pos="8640"/>
      </w:tabs>
      <w:jc w:val="center"/>
      <w:rPr>
        <w:rFonts w:ascii="Arial" w:hAnsi="Arial" w:cs="Arial"/>
        <w:b/>
        <w:bCs/>
        <w:i/>
        <w:iC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A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C716138"/>
    <w:multiLevelType w:val="hybridMultilevel"/>
    <w:tmpl w:val="BD5854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266AA"/>
    <w:multiLevelType w:val="hybridMultilevel"/>
    <w:tmpl w:val="832CB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C5856"/>
    <w:multiLevelType w:val="hybridMultilevel"/>
    <w:tmpl w:val="6C5C69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0"/>
    <w:rsid w:val="00013F76"/>
    <w:rsid w:val="000253D2"/>
    <w:rsid w:val="000336F9"/>
    <w:rsid w:val="00183BAB"/>
    <w:rsid w:val="001F3A4C"/>
    <w:rsid w:val="00244053"/>
    <w:rsid w:val="00254F14"/>
    <w:rsid w:val="00267F39"/>
    <w:rsid w:val="002E40AE"/>
    <w:rsid w:val="002E5B39"/>
    <w:rsid w:val="00321BC1"/>
    <w:rsid w:val="00325021"/>
    <w:rsid w:val="003718DE"/>
    <w:rsid w:val="00396969"/>
    <w:rsid w:val="003B2EF1"/>
    <w:rsid w:val="0040315A"/>
    <w:rsid w:val="00416765"/>
    <w:rsid w:val="00421751"/>
    <w:rsid w:val="004A185D"/>
    <w:rsid w:val="004E2F20"/>
    <w:rsid w:val="00513CB4"/>
    <w:rsid w:val="0054377A"/>
    <w:rsid w:val="006206BF"/>
    <w:rsid w:val="0068170E"/>
    <w:rsid w:val="006833BF"/>
    <w:rsid w:val="007041FA"/>
    <w:rsid w:val="00711125"/>
    <w:rsid w:val="007F29DF"/>
    <w:rsid w:val="00805F8A"/>
    <w:rsid w:val="00846F04"/>
    <w:rsid w:val="008622BC"/>
    <w:rsid w:val="00873729"/>
    <w:rsid w:val="00A72A11"/>
    <w:rsid w:val="00AE574F"/>
    <w:rsid w:val="00BA783C"/>
    <w:rsid w:val="00BB19F1"/>
    <w:rsid w:val="00BB5D29"/>
    <w:rsid w:val="00D266D6"/>
    <w:rsid w:val="00D97CD4"/>
    <w:rsid w:val="00DE1027"/>
    <w:rsid w:val="00E00D42"/>
    <w:rsid w:val="00E50B9C"/>
    <w:rsid w:val="00E80792"/>
    <w:rsid w:val="00EA5FB4"/>
    <w:rsid w:val="00EC7E8E"/>
    <w:rsid w:val="00EE4506"/>
    <w:rsid w:val="00EF1429"/>
    <w:rsid w:val="00F60123"/>
    <w:rsid w:val="00FC02E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FEE91"/>
  <w14:defaultImageDpi w14:val="0"/>
  <w15:docId w15:val="{80D49FC5-4B6A-49D9-BCF7-BD592FC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B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83BAB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BAB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25021"/>
    <w:pPr>
      <w:ind w:left="708"/>
    </w:pPr>
  </w:style>
  <w:style w:type="character" w:styleId="Enfasicorsivo">
    <w:name w:val="Emphasis"/>
    <w:basedOn w:val="Carpredefinitoparagrafo"/>
    <w:uiPriority w:val="20"/>
    <w:qFormat/>
    <w:rsid w:val="00325021"/>
    <w:rPr>
      <w:rFonts w:cs="Times New Roman"/>
      <w:b/>
    </w:rPr>
  </w:style>
  <w:style w:type="character" w:customStyle="1" w:styleId="st1">
    <w:name w:val="st1"/>
    <w:rsid w:val="00325021"/>
  </w:style>
  <w:style w:type="paragraph" w:styleId="Corpotesto">
    <w:name w:val="Body Text"/>
    <w:basedOn w:val="Normale"/>
    <w:link w:val="CorpotestoCarattere"/>
    <w:uiPriority w:val="99"/>
    <w:unhideWhenUsed/>
    <w:rsid w:val="00846F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46F0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7361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i.it/ateneo/trasparenza/6344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D546-B973-4DCD-B69E-631C9A4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vercesis</dc:creator>
  <cp:lastModifiedBy>Lorena Sutera</cp:lastModifiedBy>
  <cp:revision>2</cp:revision>
  <cp:lastPrinted>2015-03-27T16:44:00Z</cp:lastPrinted>
  <dcterms:created xsi:type="dcterms:W3CDTF">2019-06-24T07:16:00Z</dcterms:created>
  <dcterms:modified xsi:type="dcterms:W3CDTF">2019-06-24T07:16:00Z</dcterms:modified>
</cp:coreProperties>
</file>