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6560" w:rsidRPr="00EE6560" w:rsidRDefault="000B072F" w:rsidP="00EE6560">
      <w:pPr>
        <w:spacing w:after="117" w:line="240" w:lineRule="auto"/>
        <w:ind w:hanging="10"/>
        <w:jc w:val="both"/>
        <w:rPr>
          <w:rFonts w:ascii="Arial" w:eastAsia="Arial" w:hAnsi="Arial" w:cs="Arial"/>
          <w:b/>
          <w:color w:val="000000"/>
          <w:lang w:eastAsia="it-IT"/>
        </w:rPr>
      </w:pPr>
      <w:bookmarkStart w:id="0" w:name="_GoBack"/>
      <w:bookmarkEnd w:id="0"/>
      <w:r>
        <w:rPr>
          <w:rFonts w:ascii="Arial" w:eastAsia="Arial" w:hAnsi="Arial" w:cs="Arial"/>
          <w:b/>
          <w:color w:val="000000"/>
          <w:lang w:eastAsia="it-IT"/>
        </w:rPr>
        <w:t>Rischi legati alle attività</w:t>
      </w:r>
      <w:r w:rsidR="00EE6560" w:rsidRPr="00EE6560">
        <w:rPr>
          <w:rFonts w:ascii="Arial" w:eastAsia="Arial" w:hAnsi="Arial" w:cs="Arial"/>
          <w:b/>
          <w:color w:val="000000"/>
          <w:lang w:eastAsia="it-IT"/>
        </w:rPr>
        <w:t xml:space="preserve"> esterne e alle attività in scavo archeologico </w:t>
      </w:r>
    </w:p>
    <w:p w:rsidR="00EE6560" w:rsidRPr="00EE6560" w:rsidRDefault="00EE6560" w:rsidP="00EE6560">
      <w:pPr>
        <w:spacing w:after="128" w:line="240" w:lineRule="auto"/>
        <w:ind w:hanging="10"/>
        <w:jc w:val="both"/>
        <w:rPr>
          <w:rFonts w:ascii="Arial" w:eastAsia="Arial" w:hAnsi="Arial" w:cs="Arial"/>
          <w:color w:val="000000"/>
          <w:lang w:eastAsia="it-IT"/>
        </w:rPr>
      </w:pPr>
    </w:p>
    <w:tbl>
      <w:tblPr>
        <w:tblStyle w:val="TableGrid"/>
        <w:tblpPr w:leftFromText="141" w:rightFromText="141" w:vertAnchor="text" w:tblpXSpec="center" w:tblpY="1"/>
        <w:tblOverlap w:val="never"/>
        <w:tblW w:w="9781" w:type="dxa"/>
        <w:jc w:val="center"/>
        <w:tblInd w:w="0" w:type="dxa"/>
        <w:tblCellMar>
          <w:left w:w="70" w:type="dxa"/>
          <w:right w:w="14" w:type="dxa"/>
        </w:tblCellMar>
        <w:tblLook w:val="04A0" w:firstRow="1" w:lastRow="0" w:firstColumn="1" w:lastColumn="0" w:noHBand="0" w:noVBand="1"/>
      </w:tblPr>
      <w:tblGrid>
        <w:gridCol w:w="2689"/>
        <w:gridCol w:w="4245"/>
        <w:gridCol w:w="2847"/>
      </w:tblGrid>
      <w:tr w:rsidR="00AF17C4" w:rsidRPr="000B072F" w:rsidTr="000B072F">
        <w:trPr>
          <w:trHeight w:val="366"/>
          <w:jc w:val="center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7C4" w:rsidRPr="000B072F" w:rsidRDefault="00AF17C4" w:rsidP="00AF17C4">
            <w:pPr>
              <w:spacing w:line="276" w:lineRule="auto"/>
              <w:jc w:val="center"/>
              <w:rPr>
                <w:rFonts w:ascii="Trebuchet MS" w:eastAsia="Arial" w:hAnsi="Trebuchet MS" w:cs="Arial"/>
                <w:color w:val="000000"/>
                <w:sz w:val="20"/>
                <w:szCs w:val="20"/>
              </w:rPr>
            </w:pPr>
            <w:r w:rsidRPr="000B072F">
              <w:rPr>
                <w:rFonts w:ascii="Trebuchet MS" w:eastAsia="Arial" w:hAnsi="Trebuchet MS" w:cs="Arial"/>
                <w:b/>
                <w:color w:val="000000"/>
                <w:sz w:val="20"/>
                <w:szCs w:val="20"/>
              </w:rPr>
              <w:t>FATTORI DI RISCHIO</w:t>
            </w:r>
          </w:p>
        </w:tc>
      </w:tr>
      <w:tr w:rsidR="00811C99" w:rsidRPr="000B072F" w:rsidTr="000B072F">
        <w:trPr>
          <w:trHeight w:val="271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C99" w:rsidRPr="000B072F" w:rsidRDefault="00811C99" w:rsidP="00AF17C4">
            <w:pPr>
              <w:spacing w:line="276" w:lineRule="auto"/>
              <w:ind w:left="25"/>
              <w:jc w:val="both"/>
              <w:rPr>
                <w:rFonts w:ascii="Trebuchet MS" w:eastAsia="Arial" w:hAnsi="Trebuchet MS" w:cs="Arial"/>
                <w:b/>
                <w:color w:val="000000"/>
                <w:sz w:val="20"/>
                <w:szCs w:val="20"/>
              </w:rPr>
            </w:pPr>
          </w:p>
          <w:p w:rsidR="00811C99" w:rsidRPr="000B072F" w:rsidRDefault="000257A0" w:rsidP="000257A0">
            <w:pPr>
              <w:spacing w:line="276" w:lineRule="auto"/>
              <w:rPr>
                <w:rFonts w:ascii="Trebuchet MS" w:eastAsia="Arial" w:hAnsi="Trebuchet MS" w:cs="Arial"/>
                <w:color w:val="000000"/>
                <w:sz w:val="20"/>
                <w:szCs w:val="20"/>
              </w:rPr>
            </w:pPr>
            <w:r>
              <w:rPr>
                <w:rFonts w:ascii="Trebuchet MS" w:eastAsia="Arial" w:hAnsi="Trebuchet MS" w:cs="Arial"/>
                <w:b/>
                <w:color w:val="000000"/>
                <w:sz w:val="20"/>
                <w:szCs w:val="20"/>
              </w:rPr>
              <w:t>F</w:t>
            </w:r>
            <w:r w:rsidR="00811C99" w:rsidRPr="000B072F">
              <w:rPr>
                <w:rFonts w:ascii="Trebuchet MS" w:eastAsia="Arial" w:hAnsi="Trebuchet MS" w:cs="Arial"/>
                <w:b/>
                <w:color w:val="000000"/>
                <w:sz w:val="20"/>
                <w:szCs w:val="20"/>
              </w:rPr>
              <w:t xml:space="preserve">ATTORE DI RISCHIO 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57A0" w:rsidRDefault="000257A0" w:rsidP="00AF17C4">
            <w:pPr>
              <w:spacing w:line="276" w:lineRule="auto"/>
              <w:jc w:val="center"/>
              <w:rPr>
                <w:rFonts w:ascii="Trebuchet MS" w:eastAsia="Arial" w:hAnsi="Trebuchet MS" w:cs="Arial"/>
                <w:b/>
                <w:color w:val="000000"/>
                <w:sz w:val="20"/>
                <w:szCs w:val="20"/>
              </w:rPr>
            </w:pPr>
          </w:p>
          <w:p w:rsidR="00811C99" w:rsidRPr="000B072F" w:rsidRDefault="00811C99" w:rsidP="00AF17C4">
            <w:pPr>
              <w:spacing w:line="276" w:lineRule="auto"/>
              <w:jc w:val="center"/>
              <w:rPr>
                <w:rFonts w:ascii="Trebuchet MS" w:eastAsia="Arial" w:hAnsi="Trebuchet MS" w:cs="Arial"/>
                <w:color w:val="000000"/>
                <w:sz w:val="20"/>
                <w:szCs w:val="20"/>
              </w:rPr>
            </w:pPr>
            <w:r w:rsidRPr="000B072F">
              <w:rPr>
                <w:rFonts w:ascii="Trebuchet MS" w:eastAsia="Arial" w:hAnsi="Trebuchet MS" w:cs="Arial"/>
                <w:b/>
                <w:color w:val="000000"/>
                <w:sz w:val="20"/>
                <w:szCs w:val="20"/>
              </w:rPr>
              <w:t xml:space="preserve">DESCRIZIONE 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C99" w:rsidRPr="000B072F" w:rsidRDefault="00811C99" w:rsidP="00AF17C4">
            <w:pPr>
              <w:spacing w:line="276" w:lineRule="auto"/>
              <w:jc w:val="both"/>
              <w:rPr>
                <w:rFonts w:ascii="Trebuchet MS" w:eastAsia="Arial" w:hAnsi="Trebuchet MS" w:cs="Arial"/>
                <w:color w:val="000000"/>
                <w:sz w:val="20"/>
                <w:szCs w:val="20"/>
              </w:rPr>
            </w:pPr>
          </w:p>
          <w:p w:rsidR="00811C99" w:rsidRPr="000B072F" w:rsidRDefault="00811C99" w:rsidP="00AF17C4">
            <w:pPr>
              <w:spacing w:line="276" w:lineRule="auto"/>
              <w:jc w:val="center"/>
              <w:rPr>
                <w:rFonts w:ascii="Trebuchet MS" w:eastAsia="Arial" w:hAnsi="Trebuchet MS" w:cs="Arial"/>
                <w:color w:val="000000"/>
                <w:sz w:val="20"/>
                <w:szCs w:val="20"/>
              </w:rPr>
            </w:pPr>
            <w:r w:rsidRPr="000B072F">
              <w:rPr>
                <w:rFonts w:ascii="Trebuchet MS" w:eastAsia="Arial" w:hAnsi="Trebuchet MS" w:cs="Arial"/>
                <w:b/>
                <w:color w:val="000000"/>
                <w:sz w:val="20"/>
                <w:szCs w:val="20"/>
              </w:rPr>
              <w:t xml:space="preserve">NOTE </w:t>
            </w:r>
          </w:p>
        </w:tc>
      </w:tr>
      <w:tr w:rsidR="00900196" w:rsidRPr="000B072F" w:rsidTr="000B072F">
        <w:trPr>
          <w:trHeight w:val="1538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0196" w:rsidRPr="000B072F" w:rsidRDefault="00900196" w:rsidP="00AF17C4">
            <w:pPr>
              <w:spacing w:line="276" w:lineRule="auto"/>
              <w:jc w:val="center"/>
              <w:rPr>
                <w:rFonts w:ascii="Trebuchet MS" w:eastAsia="Arial" w:hAnsi="Trebuchet MS" w:cs="Arial"/>
                <w:b/>
                <w:color w:val="000000"/>
                <w:sz w:val="20"/>
                <w:szCs w:val="20"/>
              </w:rPr>
            </w:pPr>
          </w:p>
          <w:p w:rsidR="00900196" w:rsidRPr="000B072F" w:rsidRDefault="00900196" w:rsidP="00AF17C4">
            <w:pPr>
              <w:spacing w:line="276" w:lineRule="auto"/>
              <w:ind w:left="67"/>
              <w:rPr>
                <w:rFonts w:ascii="Trebuchet MS" w:eastAsia="Arial" w:hAnsi="Trebuchet MS" w:cs="Arial"/>
                <w:color w:val="000000"/>
                <w:sz w:val="20"/>
                <w:szCs w:val="20"/>
              </w:rPr>
            </w:pPr>
          </w:p>
          <w:p w:rsidR="00900196" w:rsidRPr="000B072F" w:rsidRDefault="00900196" w:rsidP="00AF17C4">
            <w:pPr>
              <w:spacing w:line="276" w:lineRule="auto"/>
              <w:rPr>
                <w:rFonts w:ascii="Trebuchet MS" w:eastAsia="Arial" w:hAnsi="Trebuchet MS" w:cs="Arial"/>
                <w:color w:val="000000"/>
                <w:sz w:val="20"/>
                <w:szCs w:val="20"/>
              </w:rPr>
            </w:pPr>
            <w:r w:rsidRPr="000B072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Sinistro stradale 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0196" w:rsidRPr="000B072F" w:rsidRDefault="00900196" w:rsidP="000B072F">
            <w:pPr>
              <w:spacing w:line="276" w:lineRule="auto"/>
              <w:ind w:left="2"/>
              <w:jc w:val="both"/>
              <w:rPr>
                <w:rFonts w:ascii="Trebuchet MS" w:eastAsia="Arial" w:hAnsi="Trebuchet MS" w:cs="Arial"/>
                <w:color w:val="000000"/>
                <w:sz w:val="20"/>
                <w:szCs w:val="20"/>
              </w:rPr>
            </w:pPr>
            <w:r w:rsidRPr="000B072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Pericolo al quale sono </w:t>
            </w:r>
            <w:r w:rsidR="000B072F" w:rsidRPr="000B072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esposti tutti quei lavoratori che </w:t>
            </w:r>
            <w:r w:rsidRPr="000B072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svolgono un’attività che com</w:t>
            </w:r>
            <w:r w:rsidR="000B072F" w:rsidRPr="000B072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porta la guida di automezzi </w:t>
            </w:r>
            <w:r w:rsidR="000B072F" w:rsidRPr="000B072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ab/>
              <w:t xml:space="preserve">e </w:t>
            </w:r>
            <w:r w:rsidRPr="000B072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spostamenti all’esterno. 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0196" w:rsidRPr="000B072F" w:rsidRDefault="00900196" w:rsidP="00862FBB">
            <w:pPr>
              <w:spacing w:line="232" w:lineRule="auto"/>
              <w:ind w:left="13" w:right="18"/>
              <w:jc w:val="both"/>
              <w:rPr>
                <w:rFonts w:ascii="Trebuchet MS" w:eastAsia="Arial" w:hAnsi="Trebuchet MS" w:cs="Arial"/>
                <w:color w:val="000000"/>
                <w:sz w:val="20"/>
                <w:szCs w:val="20"/>
              </w:rPr>
            </w:pPr>
            <w:r w:rsidRPr="000B072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Non sono sempre presenti auto aziendali assegnate, tuttavia sono effettuati spostamenti in esterno per raggiungere i luoghi ove effettuare le attività. </w:t>
            </w:r>
          </w:p>
        </w:tc>
      </w:tr>
      <w:tr w:rsidR="00AF17C4" w:rsidRPr="000B072F" w:rsidTr="000B072F">
        <w:trPr>
          <w:trHeight w:val="1241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C4" w:rsidRPr="000B072F" w:rsidRDefault="00AF17C4" w:rsidP="00AF17C4">
            <w:pPr>
              <w:spacing w:line="276" w:lineRule="auto"/>
              <w:rPr>
                <w:rFonts w:ascii="Trebuchet MS" w:eastAsia="Arial" w:hAnsi="Trebuchet MS" w:cs="Arial"/>
                <w:color w:val="000000"/>
                <w:sz w:val="20"/>
                <w:szCs w:val="20"/>
              </w:rPr>
            </w:pPr>
            <w:r w:rsidRPr="000B072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Caduta di persone a livello </w:t>
            </w:r>
          </w:p>
          <w:p w:rsidR="00AF17C4" w:rsidRPr="000B072F" w:rsidRDefault="00AF17C4" w:rsidP="00AF17C4">
            <w:pPr>
              <w:spacing w:line="276" w:lineRule="auto"/>
              <w:rPr>
                <w:rFonts w:ascii="Trebuchet MS" w:eastAsia="Arial" w:hAnsi="Trebuchet MS" w:cs="Arial"/>
                <w:color w:val="000000"/>
                <w:sz w:val="20"/>
                <w:szCs w:val="20"/>
              </w:rPr>
            </w:pPr>
            <w:r w:rsidRPr="000B072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(&lt; 2 m) 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7C4" w:rsidRPr="000B072F" w:rsidRDefault="00AF17C4" w:rsidP="00AF17C4">
            <w:pPr>
              <w:spacing w:line="276" w:lineRule="auto"/>
              <w:ind w:left="2" w:right="2"/>
              <w:jc w:val="both"/>
              <w:rPr>
                <w:rFonts w:ascii="Trebuchet MS" w:eastAsia="Arial" w:hAnsi="Trebuchet MS" w:cs="Arial"/>
                <w:color w:val="000000"/>
                <w:sz w:val="20"/>
                <w:szCs w:val="20"/>
              </w:rPr>
            </w:pPr>
            <w:r w:rsidRPr="000B072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Pericolo al quale sono esposti i lavoratori che svolgono un’attività che comporta il raggiungimento di una quota inferiore a 2 m, rimanendo al di sopra del terreno. 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C4" w:rsidRPr="000B072F" w:rsidRDefault="00AF17C4" w:rsidP="00AF17C4">
            <w:pPr>
              <w:spacing w:line="276" w:lineRule="auto"/>
              <w:ind w:left="2"/>
              <w:rPr>
                <w:rFonts w:ascii="Trebuchet MS" w:eastAsia="Arial" w:hAnsi="Trebuchet MS" w:cs="Arial"/>
                <w:color w:val="000000"/>
                <w:sz w:val="20"/>
                <w:szCs w:val="20"/>
              </w:rPr>
            </w:pPr>
            <w:r w:rsidRPr="000B072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AF17C4" w:rsidRPr="000B072F" w:rsidTr="000B072F">
        <w:trPr>
          <w:trHeight w:val="1539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C4" w:rsidRPr="000B072F" w:rsidRDefault="00AF17C4" w:rsidP="00AF17C4">
            <w:pPr>
              <w:spacing w:line="276" w:lineRule="auto"/>
              <w:ind w:left="67"/>
              <w:rPr>
                <w:rFonts w:ascii="Trebuchet MS" w:eastAsia="Arial" w:hAnsi="Trebuchet MS" w:cs="Arial"/>
                <w:color w:val="000000"/>
                <w:sz w:val="20"/>
                <w:szCs w:val="20"/>
              </w:rPr>
            </w:pPr>
          </w:p>
          <w:p w:rsidR="00AF17C4" w:rsidRPr="000B072F" w:rsidRDefault="00AF17C4" w:rsidP="00AF17C4">
            <w:pPr>
              <w:spacing w:after="32" w:line="232" w:lineRule="auto"/>
              <w:jc w:val="both"/>
              <w:rPr>
                <w:rFonts w:ascii="Trebuchet MS" w:eastAsia="Arial" w:hAnsi="Trebuchet MS" w:cs="Arial"/>
                <w:color w:val="000000"/>
                <w:sz w:val="20"/>
                <w:szCs w:val="20"/>
              </w:rPr>
            </w:pPr>
            <w:r w:rsidRPr="000B072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Caduta di persone dall’alto  </w:t>
            </w:r>
          </w:p>
          <w:p w:rsidR="00AF17C4" w:rsidRPr="000B072F" w:rsidRDefault="00AF17C4" w:rsidP="00AF17C4">
            <w:pPr>
              <w:spacing w:line="276" w:lineRule="auto"/>
              <w:jc w:val="both"/>
              <w:rPr>
                <w:rFonts w:ascii="Trebuchet MS" w:eastAsia="Arial" w:hAnsi="Trebuchet MS" w:cs="Arial"/>
                <w:color w:val="000000"/>
                <w:sz w:val="20"/>
                <w:szCs w:val="20"/>
              </w:rPr>
            </w:pPr>
            <w:r w:rsidRPr="000B072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(&gt; 2 m) 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7C4" w:rsidRPr="000B072F" w:rsidRDefault="00AF17C4" w:rsidP="00AF17C4">
            <w:pPr>
              <w:spacing w:line="276" w:lineRule="auto"/>
              <w:ind w:left="2"/>
              <w:jc w:val="both"/>
              <w:rPr>
                <w:rFonts w:ascii="Trebuchet MS" w:eastAsia="Arial" w:hAnsi="Trebuchet MS" w:cs="Arial"/>
                <w:color w:val="000000"/>
                <w:sz w:val="20"/>
                <w:szCs w:val="20"/>
              </w:rPr>
            </w:pPr>
            <w:r w:rsidRPr="000B072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Pericolo al quale sono esposti tutti quei lavoratori che svolgono un’attività che comporta il raggiungimento di una quota superiore a 2 m da un piano stabile (lavori in quota o accesso in quota). 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C4" w:rsidRPr="000B072F" w:rsidRDefault="00AF17C4" w:rsidP="00B37B6A">
            <w:pPr>
              <w:spacing w:line="235" w:lineRule="auto"/>
              <w:rPr>
                <w:rFonts w:ascii="Trebuchet MS" w:eastAsia="Arial" w:hAnsi="Trebuchet MS" w:cs="Arial"/>
                <w:color w:val="000000"/>
                <w:sz w:val="20"/>
                <w:szCs w:val="20"/>
              </w:rPr>
            </w:pPr>
            <w:r w:rsidRPr="000B072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Potenziale caduta all’interno di scavi verticali non protetti o segnalati, o da scarpate durante le campagne in montagna (altezza &gt; 2m) </w:t>
            </w:r>
          </w:p>
        </w:tc>
      </w:tr>
      <w:tr w:rsidR="00AF17C4" w:rsidRPr="000B072F" w:rsidTr="000B072F">
        <w:trPr>
          <w:trHeight w:val="1538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C4" w:rsidRPr="000B072F" w:rsidRDefault="00AF17C4" w:rsidP="00AF17C4">
            <w:pPr>
              <w:spacing w:line="276" w:lineRule="auto"/>
              <w:ind w:left="67"/>
              <w:jc w:val="both"/>
              <w:rPr>
                <w:rFonts w:ascii="Trebuchet MS" w:eastAsia="Arial" w:hAnsi="Trebuchet MS" w:cs="Arial"/>
                <w:color w:val="000000"/>
                <w:sz w:val="20"/>
                <w:szCs w:val="20"/>
              </w:rPr>
            </w:pPr>
          </w:p>
          <w:p w:rsidR="00AF17C4" w:rsidRPr="000B072F" w:rsidRDefault="00AF17C4" w:rsidP="00AF17C4">
            <w:pPr>
              <w:spacing w:line="232" w:lineRule="auto"/>
              <w:jc w:val="both"/>
              <w:rPr>
                <w:rFonts w:ascii="Trebuchet MS" w:eastAsia="Arial" w:hAnsi="Trebuchet MS" w:cs="Arial"/>
                <w:color w:val="000000"/>
                <w:sz w:val="20"/>
                <w:szCs w:val="20"/>
              </w:rPr>
            </w:pPr>
            <w:r w:rsidRPr="000B072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Caduta di oggetti o </w:t>
            </w:r>
          </w:p>
          <w:p w:rsidR="00AF17C4" w:rsidRPr="000B072F" w:rsidRDefault="00AF17C4" w:rsidP="00AF17C4">
            <w:pPr>
              <w:spacing w:line="276" w:lineRule="auto"/>
              <w:jc w:val="both"/>
              <w:rPr>
                <w:rFonts w:ascii="Trebuchet MS" w:eastAsia="Arial" w:hAnsi="Trebuchet MS" w:cs="Arial"/>
                <w:color w:val="000000"/>
                <w:sz w:val="20"/>
                <w:szCs w:val="20"/>
              </w:rPr>
            </w:pPr>
            <w:r w:rsidRPr="000B072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materiale dall’alto 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7C4" w:rsidRPr="000B072F" w:rsidRDefault="00AF17C4" w:rsidP="00AF17C4">
            <w:pPr>
              <w:spacing w:line="276" w:lineRule="auto"/>
              <w:ind w:left="2" w:right="1"/>
              <w:jc w:val="both"/>
              <w:rPr>
                <w:rFonts w:ascii="Trebuchet MS" w:eastAsia="Arial" w:hAnsi="Trebuchet MS" w:cs="Arial"/>
                <w:color w:val="000000"/>
                <w:sz w:val="20"/>
                <w:szCs w:val="20"/>
              </w:rPr>
            </w:pPr>
            <w:r w:rsidRPr="000B072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Pericolo dovuto alla possibilità di caduta di materiale o di oggetti dall’alto (da un’altezza superiore a 2 m, in seguito alla movimentazione errata o alla caduta accidentale di sassi  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C4" w:rsidRPr="000B072F" w:rsidRDefault="00AF17C4" w:rsidP="000B072F">
            <w:pPr>
              <w:spacing w:line="235" w:lineRule="auto"/>
              <w:jc w:val="both"/>
              <w:rPr>
                <w:rFonts w:ascii="Trebuchet MS" w:eastAsia="Arial" w:hAnsi="Trebuchet MS" w:cs="Arial"/>
                <w:color w:val="000000"/>
                <w:sz w:val="20"/>
                <w:szCs w:val="20"/>
              </w:rPr>
            </w:pPr>
            <w:r w:rsidRPr="000B072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Possibilità di caduta di oggetti sassi da scarpate o a seguito di </w:t>
            </w:r>
          </w:p>
          <w:p w:rsidR="00AF17C4" w:rsidRPr="000B072F" w:rsidRDefault="00AF17C4" w:rsidP="00B37B6A">
            <w:pPr>
              <w:spacing w:line="235" w:lineRule="auto"/>
              <w:jc w:val="both"/>
              <w:rPr>
                <w:rFonts w:ascii="Trebuchet MS" w:eastAsia="Arial" w:hAnsi="Trebuchet MS" w:cs="Arial"/>
                <w:color w:val="000000"/>
                <w:sz w:val="20"/>
                <w:szCs w:val="20"/>
              </w:rPr>
            </w:pPr>
            <w:r w:rsidRPr="000B072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movimentazione errata con attrezzature meccaniche nei cantieri Archeologici. </w:t>
            </w:r>
          </w:p>
        </w:tc>
      </w:tr>
      <w:tr w:rsidR="00AF17C4" w:rsidRPr="000B072F" w:rsidTr="000B072F">
        <w:trPr>
          <w:trHeight w:val="1929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C4" w:rsidRPr="000B072F" w:rsidRDefault="00AF17C4" w:rsidP="00AF17C4">
            <w:pPr>
              <w:spacing w:line="276" w:lineRule="auto"/>
              <w:ind w:left="67"/>
              <w:rPr>
                <w:rFonts w:ascii="Trebuchet MS" w:eastAsia="Arial" w:hAnsi="Trebuchet MS" w:cs="Arial"/>
                <w:color w:val="000000"/>
                <w:sz w:val="20"/>
                <w:szCs w:val="20"/>
              </w:rPr>
            </w:pPr>
          </w:p>
          <w:p w:rsidR="00AF17C4" w:rsidRPr="000B072F" w:rsidRDefault="00AF17C4" w:rsidP="000B072F">
            <w:pPr>
              <w:spacing w:line="276" w:lineRule="auto"/>
              <w:ind w:firstLine="11"/>
              <w:rPr>
                <w:rFonts w:ascii="Trebuchet MS" w:eastAsia="Arial" w:hAnsi="Trebuchet MS" w:cs="Arial"/>
                <w:color w:val="000000"/>
                <w:sz w:val="20"/>
                <w:szCs w:val="20"/>
              </w:rPr>
            </w:pPr>
            <w:r w:rsidRPr="000B072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Caduta di persone allo stesso livello 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7C4" w:rsidRPr="000B072F" w:rsidRDefault="00AF17C4" w:rsidP="00AF17C4">
            <w:pPr>
              <w:spacing w:line="276" w:lineRule="auto"/>
              <w:ind w:left="2" w:right="2"/>
              <w:jc w:val="both"/>
              <w:rPr>
                <w:rFonts w:ascii="Trebuchet MS" w:eastAsia="Arial" w:hAnsi="Trebuchet MS" w:cs="Arial"/>
                <w:color w:val="000000"/>
                <w:sz w:val="20"/>
                <w:szCs w:val="20"/>
              </w:rPr>
            </w:pPr>
            <w:r w:rsidRPr="000B072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Pericolo di scivolamento e di inciampo in oggetti ingombranti sentieri o a causa di piccoli dislivelli o irregolarità delle pavimentazioni esterne e di cantiere o pendii scoscesi, in cui può incorrere il personale durante il suo movimento ordinario durante le attività esterne. 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C4" w:rsidRPr="000B072F" w:rsidRDefault="00AF17C4" w:rsidP="001E609D">
            <w:pPr>
              <w:spacing w:line="276" w:lineRule="auto"/>
              <w:ind w:firstLine="10"/>
              <w:rPr>
                <w:rFonts w:ascii="Trebuchet MS" w:eastAsia="Arial" w:hAnsi="Trebuchet MS" w:cs="Arial"/>
                <w:color w:val="000000"/>
                <w:sz w:val="20"/>
                <w:szCs w:val="20"/>
              </w:rPr>
            </w:pPr>
            <w:r w:rsidRPr="000B072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Cadute per scivolamento, urti, inciampo, compressioni </w:t>
            </w:r>
          </w:p>
        </w:tc>
      </w:tr>
      <w:tr w:rsidR="001E609D" w:rsidRPr="000B072F" w:rsidTr="000B072F">
        <w:trPr>
          <w:trHeight w:val="1745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609D" w:rsidRPr="000B072F" w:rsidRDefault="001E609D" w:rsidP="00AF17C4">
            <w:pPr>
              <w:spacing w:line="276" w:lineRule="auto"/>
              <w:jc w:val="center"/>
              <w:rPr>
                <w:rFonts w:ascii="Trebuchet MS" w:eastAsia="Arial" w:hAnsi="Trebuchet MS" w:cs="Arial"/>
                <w:b/>
                <w:color w:val="000000"/>
                <w:sz w:val="20"/>
                <w:szCs w:val="20"/>
              </w:rPr>
            </w:pPr>
          </w:p>
          <w:p w:rsidR="001E609D" w:rsidRPr="000B072F" w:rsidRDefault="001E609D" w:rsidP="00AF17C4">
            <w:pPr>
              <w:spacing w:line="276" w:lineRule="auto"/>
              <w:ind w:left="67"/>
              <w:rPr>
                <w:rFonts w:ascii="Trebuchet MS" w:eastAsia="Arial" w:hAnsi="Trebuchet MS" w:cs="Arial"/>
                <w:color w:val="000000"/>
                <w:sz w:val="20"/>
                <w:szCs w:val="20"/>
              </w:rPr>
            </w:pPr>
          </w:p>
          <w:p w:rsidR="001E609D" w:rsidRPr="000B072F" w:rsidRDefault="001E609D" w:rsidP="001E609D">
            <w:pPr>
              <w:spacing w:line="276" w:lineRule="auto"/>
              <w:ind w:firstLine="34"/>
              <w:rPr>
                <w:rFonts w:ascii="Trebuchet MS" w:eastAsia="Arial" w:hAnsi="Trebuchet MS" w:cs="Arial"/>
                <w:color w:val="000000"/>
                <w:sz w:val="20"/>
                <w:szCs w:val="20"/>
              </w:rPr>
            </w:pPr>
            <w:r w:rsidRPr="000B072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Tagli, schiacciamenti, seppellimento 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609D" w:rsidRPr="000B072F" w:rsidRDefault="001E609D" w:rsidP="00AF17C4">
            <w:pPr>
              <w:spacing w:line="276" w:lineRule="auto"/>
              <w:ind w:left="2" w:right="2"/>
              <w:jc w:val="both"/>
              <w:rPr>
                <w:rFonts w:ascii="Trebuchet MS" w:eastAsia="Arial" w:hAnsi="Trebuchet MS" w:cs="Arial"/>
                <w:color w:val="000000"/>
                <w:sz w:val="20"/>
                <w:szCs w:val="20"/>
              </w:rPr>
            </w:pPr>
            <w:r w:rsidRPr="000B072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Possibilità di tagli e schiacciamenti al contatto con oggetti e/o attrezzature ad uso lavorativo. 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609D" w:rsidRPr="000B072F" w:rsidRDefault="001E609D" w:rsidP="00AF17C4">
            <w:pPr>
              <w:spacing w:line="276" w:lineRule="auto"/>
              <w:ind w:left="2" w:right="4"/>
              <w:jc w:val="both"/>
              <w:rPr>
                <w:rFonts w:ascii="Trebuchet MS" w:eastAsia="Arial" w:hAnsi="Trebuchet MS" w:cs="Arial"/>
                <w:color w:val="000000"/>
                <w:sz w:val="20"/>
                <w:szCs w:val="20"/>
              </w:rPr>
            </w:pPr>
            <w:r w:rsidRPr="000B072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Utilizzo di attrezzature come (picconi badili, scalpelli, carriole, ecc.), seppellimento legato alla pendenza e coesione del terreno ove viene effettuato lo scavo archeologico. </w:t>
            </w:r>
          </w:p>
        </w:tc>
      </w:tr>
      <w:tr w:rsidR="001E609D" w:rsidRPr="000B072F" w:rsidTr="000B072F">
        <w:trPr>
          <w:trHeight w:val="1240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609D" w:rsidRPr="000B072F" w:rsidRDefault="001E609D" w:rsidP="00AF17C4">
            <w:pPr>
              <w:spacing w:line="276" w:lineRule="auto"/>
              <w:ind w:left="67"/>
              <w:rPr>
                <w:rFonts w:ascii="Trebuchet MS" w:eastAsia="Arial" w:hAnsi="Trebuchet MS" w:cs="Arial"/>
                <w:color w:val="000000"/>
                <w:sz w:val="20"/>
                <w:szCs w:val="20"/>
              </w:rPr>
            </w:pPr>
          </w:p>
          <w:p w:rsidR="001E609D" w:rsidRPr="000B072F" w:rsidRDefault="001E609D" w:rsidP="001E609D">
            <w:pPr>
              <w:spacing w:line="276" w:lineRule="auto"/>
              <w:ind w:left="22" w:right="21" w:hanging="4"/>
              <w:rPr>
                <w:rFonts w:ascii="Trebuchet MS" w:eastAsia="Arial" w:hAnsi="Trebuchet MS" w:cs="Arial"/>
                <w:color w:val="000000"/>
                <w:sz w:val="20"/>
                <w:szCs w:val="20"/>
              </w:rPr>
            </w:pPr>
            <w:r w:rsidRPr="000B072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Urti contro oggetti immobili 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609D" w:rsidRPr="000B072F" w:rsidRDefault="001E609D" w:rsidP="00AF17C4">
            <w:pPr>
              <w:spacing w:line="276" w:lineRule="auto"/>
              <w:ind w:left="2"/>
              <w:jc w:val="both"/>
              <w:rPr>
                <w:rFonts w:ascii="Trebuchet MS" w:eastAsia="Arial" w:hAnsi="Trebuchet MS" w:cs="Arial"/>
                <w:color w:val="000000"/>
                <w:sz w:val="20"/>
                <w:szCs w:val="20"/>
              </w:rPr>
            </w:pPr>
            <w:r w:rsidRPr="000B072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Possibili urti contro elementi ostacoli alberi rocce ribassamenti rami, a causa dell’ordinario movimento nei luoghi di lavoro, soprattutto in spazi ristretti. 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609D" w:rsidRPr="000B072F" w:rsidRDefault="001E609D" w:rsidP="00AF17C4">
            <w:pPr>
              <w:spacing w:line="276" w:lineRule="auto"/>
              <w:rPr>
                <w:rFonts w:ascii="Trebuchet MS" w:eastAsia="Arial" w:hAnsi="Trebuchet MS" w:cs="Arial"/>
                <w:color w:val="000000"/>
                <w:sz w:val="20"/>
                <w:szCs w:val="20"/>
              </w:rPr>
            </w:pPr>
          </w:p>
          <w:p w:rsidR="001E609D" w:rsidRPr="000B072F" w:rsidRDefault="001E609D" w:rsidP="00AF17C4">
            <w:pPr>
              <w:spacing w:line="276" w:lineRule="auto"/>
              <w:ind w:left="2"/>
              <w:rPr>
                <w:rFonts w:ascii="Trebuchet MS" w:eastAsia="Arial" w:hAnsi="Trebuchet MS" w:cs="Arial"/>
                <w:color w:val="000000"/>
                <w:sz w:val="20"/>
                <w:szCs w:val="20"/>
              </w:rPr>
            </w:pPr>
            <w:r w:rsidRPr="000B072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1E609D" w:rsidRPr="000B072F" w:rsidTr="000B072F">
        <w:trPr>
          <w:trHeight w:val="1124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609D" w:rsidRPr="000B072F" w:rsidRDefault="001E609D" w:rsidP="00AF17C4">
            <w:pPr>
              <w:spacing w:line="276" w:lineRule="auto"/>
              <w:ind w:left="67"/>
              <w:rPr>
                <w:rFonts w:ascii="Trebuchet MS" w:eastAsia="Arial" w:hAnsi="Trebuchet MS" w:cs="Arial"/>
                <w:color w:val="000000"/>
                <w:sz w:val="20"/>
                <w:szCs w:val="20"/>
              </w:rPr>
            </w:pPr>
          </w:p>
          <w:p w:rsidR="001E609D" w:rsidRPr="000B072F" w:rsidRDefault="001E609D" w:rsidP="000B072F">
            <w:pPr>
              <w:spacing w:line="276" w:lineRule="auto"/>
              <w:ind w:firstLine="3"/>
              <w:rPr>
                <w:rFonts w:ascii="Trebuchet MS" w:eastAsia="Arial" w:hAnsi="Trebuchet MS" w:cs="Arial"/>
                <w:color w:val="000000"/>
                <w:sz w:val="20"/>
                <w:szCs w:val="20"/>
              </w:rPr>
            </w:pPr>
            <w:r w:rsidRPr="000B072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Urti contro oggetti mobili / investimento 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609D" w:rsidRPr="000B072F" w:rsidRDefault="001E609D" w:rsidP="00AF17C4">
            <w:pPr>
              <w:spacing w:line="276" w:lineRule="auto"/>
              <w:ind w:left="2" w:right="3"/>
              <w:jc w:val="both"/>
              <w:rPr>
                <w:rFonts w:ascii="Trebuchet MS" w:eastAsia="Arial" w:hAnsi="Trebuchet MS" w:cs="Arial"/>
                <w:color w:val="000000"/>
                <w:sz w:val="20"/>
                <w:szCs w:val="20"/>
              </w:rPr>
            </w:pPr>
            <w:r w:rsidRPr="000B072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Possibili urti contro attrezzature meccaniche e mezzi in movimento negli ambienti di lavoro. 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609D" w:rsidRPr="000B072F" w:rsidRDefault="001E609D" w:rsidP="00AF17C4">
            <w:pPr>
              <w:spacing w:line="276" w:lineRule="auto"/>
              <w:ind w:left="2" w:right="4"/>
              <w:jc w:val="both"/>
              <w:rPr>
                <w:rFonts w:ascii="Trebuchet MS" w:eastAsia="Arial" w:hAnsi="Trebuchet MS" w:cs="Arial"/>
                <w:color w:val="000000"/>
                <w:sz w:val="20"/>
                <w:szCs w:val="20"/>
              </w:rPr>
            </w:pPr>
            <w:r w:rsidRPr="000B072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Rischio collegato all’attraversamento dell’accesso carraio o il transito nelle aree di Scavo Archeologico  </w:t>
            </w:r>
          </w:p>
        </w:tc>
      </w:tr>
      <w:tr w:rsidR="00AF17C4" w:rsidRPr="000B072F" w:rsidTr="000B072F">
        <w:trPr>
          <w:trHeight w:val="3310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C4" w:rsidRPr="000B072F" w:rsidRDefault="00AF17C4" w:rsidP="00AF17C4">
            <w:pPr>
              <w:spacing w:line="276" w:lineRule="auto"/>
              <w:jc w:val="center"/>
              <w:rPr>
                <w:rFonts w:ascii="Trebuchet MS" w:eastAsia="Arial" w:hAnsi="Trebuchet MS" w:cs="Arial"/>
                <w:b/>
                <w:color w:val="000000"/>
                <w:sz w:val="20"/>
                <w:szCs w:val="20"/>
              </w:rPr>
            </w:pPr>
          </w:p>
          <w:p w:rsidR="00AF17C4" w:rsidRPr="000B072F" w:rsidRDefault="00AF17C4" w:rsidP="00AF17C4">
            <w:pPr>
              <w:spacing w:line="276" w:lineRule="auto"/>
              <w:ind w:left="67"/>
              <w:rPr>
                <w:rFonts w:ascii="Trebuchet MS" w:eastAsia="Arial" w:hAnsi="Trebuchet MS" w:cs="Arial"/>
                <w:color w:val="000000"/>
                <w:sz w:val="20"/>
                <w:szCs w:val="20"/>
              </w:rPr>
            </w:pPr>
          </w:p>
          <w:p w:rsidR="00AF17C4" w:rsidRPr="000B072F" w:rsidRDefault="00AF17C4" w:rsidP="00AF17C4">
            <w:pPr>
              <w:spacing w:line="276" w:lineRule="auto"/>
              <w:ind w:left="50"/>
              <w:rPr>
                <w:rFonts w:ascii="Trebuchet MS" w:eastAsia="Arial" w:hAnsi="Trebuchet MS" w:cs="Arial"/>
                <w:color w:val="000000"/>
                <w:sz w:val="20"/>
                <w:szCs w:val="20"/>
              </w:rPr>
            </w:pPr>
            <w:r w:rsidRPr="000B072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Elettrocuzione 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7C4" w:rsidRPr="000B072F" w:rsidRDefault="00AF17C4" w:rsidP="00AF17C4">
            <w:pPr>
              <w:spacing w:line="276" w:lineRule="auto"/>
              <w:ind w:left="2" w:right="1"/>
              <w:jc w:val="both"/>
              <w:rPr>
                <w:rFonts w:ascii="Trebuchet MS" w:eastAsia="Arial" w:hAnsi="Trebuchet MS" w:cs="Arial"/>
                <w:color w:val="000000"/>
                <w:sz w:val="20"/>
                <w:szCs w:val="20"/>
              </w:rPr>
            </w:pPr>
            <w:r w:rsidRPr="000B072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Pericoli derivanti dal contatto elettrico diretto o indiretto negli ambienti di lavoro, in occasione dell’accensione/ spegnimento di attrezzature elettriche, utilizzo prese elettriche, o in caso di riparazioni sulle attrezzature elettriche accidentalmente in tensione o in caso con attrezzature danneggiate, ma solo in situazioni in cui vengano a mancare le protezioni (malfunzionamento del salvavita, insufficiente dispersività della messa a terra). 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C4" w:rsidRPr="000B072F" w:rsidRDefault="00AF17C4" w:rsidP="00B37B6A">
            <w:pPr>
              <w:spacing w:line="235" w:lineRule="auto"/>
              <w:ind w:left="2"/>
              <w:rPr>
                <w:rFonts w:ascii="Trebuchet MS" w:eastAsia="Arial" w:hAnsi="Trebuchet MS" w:cs="Arial"/>
                <w:color w:val="000000"/>
                <w:sz w:val="20"/>
                <w:szCs w:val="20"/>
              </w:rPr>
            </w:pPr>
            <w:r w:rsidRPr="000B072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In caso di utilizzo di apparecchiature elettriche ed elettroniche per lo svolgimento delle attività lavorative e per non conformità del QE di Scavo Archeologico (laddove presente). </w:t>
            </w:r>
          </w:p>
        </w:tc>
      </w:tr>
      <w:tr w:rsidR="00AF17C4" w:rsidRPr="000B072F" w:rsidTr="000B072F">
        <w:trPr>
          <w:trHeight w:val="1009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C4" w:rsidRPr="000B072F" w:rsidRDefault="00AF17C4" w:rsidP="00AF17C4">
            <w:pPr>
              <w:spacing w:line="276" w:lineRule="auto"/>
              <w:jc w:val="both"/>
              <w:rPr>
                <w:rFonts w:ascii="Trebuchet MS" w:eastAsia="Arial" w:hAnsi="Trebuchet MS" w:cs="Arial"/>
                <w:color w:val="000000"/>
                <w:sz w:val="20"/>
                <w:szCs w:val="20"/>
              </w:rPr>
            </w:pPr>
          </w:p>
          <w:p w:rsidR="00AF17C4" w:rsidRPr="000B072F" w:rsidRDefault="00AF17C4" w:rsidP="00AF17C4">
            <w:pPr>
              <w:spacing w:line="276" w:lineRule="auto"/>
              <w:jc w:val="both"/>
              <w:rPr>
                <w:rFonts w:ascii="Trebuchet MS" w:eastAsia="Arial" w:hAnsi="Trebuchet MS" w:cs="Arial"/>
                <w:color w:val="000000"/>
                <w:sz w:val="20"/>
                <w:szCs w:val="20"/>
              </w:rPr>
            </w:pPr>
            <w:r w:rsidRPr="000B072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 </w:t>
            </w:r>
          </w:p>
          <w:p w:rsidR="00AF17C4" w:rsidRPr="000B072F" w:rsidRDefault="00AF17C4" w:rsidP="00AF17C4">
            <w:pPr>
              <w:spacing w:line="232" w:lineRule="auto"/>
              <w:rPr>
                <w:rFonts w:ascii="Trebuchet MS" w:eastAsia="Arial" w:hAnsi="Trebuchet MS" w:cs="Arial"/>
                <w:color w:val="000000"/>
                <w:sz w:val="20"/>
                <w:szCs w:val="20"/>
              </w:rPr>
            </w:pPr>
            <w:r w:rsidRPr="000B072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Scariche atmosferiche – </w:t>
            </w:r>
          </w:p>
          <w:p w:rsidR="00AF17C4" w:rsidRPr="000B072F" w:rsidRDefault="00AF17C4" w:rsidP="00AF17C4">
            <w:pPr>
              <w:spacing w:line="276" w:lineRule="auto"/>
              <w:rPr>
                <w:rFonts w:ascii="Trebuchet MS" w:eastAsia="Arial" w:hAnsi="Trebuchet MS" w:cs="Arial"/>
                <w:color w:val="000000"/>
                <w:sz w:val="20"/>
                <w:szCs w:val="20"/>
              </w:rPr>
            </w:pPr>
            <w:r w:rsidRPr="000B072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Protezione dai fulmini 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7C4" w:rsidRPr="000B072F" w:rsidRDefault="00AF17C4" w:rsidP="00AF17C4">
            <w:pPr>
              <w:spacing w:line="276" w:lineRule="auto"/>
              <w:ind w:left="2" w:right="1"/>
              <w:jc w:val="both"/>
              <w:rPr>
                <w:rFonts w:ascii="Trebuchet MS" w:eastAsia="Arial" w:hAnsi="Trebuchet MS" w:cs="Arial"/>
                <w:color w:val="000000"/>
                <w:sz w:val="20"/>
                <w:szCs w:val="20"/>
              </w:rPr>
            </w:pPr>
            <w:r w:rsidRPr="000B072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Pericoli al quale sono esposti tutti i lavoratori che svolgono attività esterna in caso di una fulminazione diretta e indiretta. 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C4" w:rsidRPr="000B072F" w:rsidRDefault="00AF17C4" w:rsidP="00AF17C4">
            <w:pPr>
              <w:spacing w:line="276" w:lineRule="auto"/>
              <w:ind w:left="2" w:right="6"/>
              <w:jc w:val="both"/>
              <w:rPr>
                <w:rFonts w:ascii="Trebuchet MS" w:eastAsia="Arial" w:hAnsi="Trebuchet MS" w:cs="Arial"/>
                <w:color w:val="000000"/>
                <w:sz w:val="20"/>
                <w:szCs w:val="20"/>
              </w:rPr>
            </w:pPr>
            <w:r w:rsidRPr="000B072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Soprattutto in montagna per repentini cambiamenti climatici e fenomeni temporaleschi </w:t>
            </w:r>
          </w:p>
        </w:tc>
      </w:tr>
      <w:tr w:rsidR="00AF17C4" w:rsidRPr="000B072F" w:rsidTr="000B072F">
        <w:trPr>
          <w:trHeight w:val="2159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C4" w:rsidRPr="000B072F" w:rsidRDefault="00AF17C4" w:rsidP="00AF17C4">
            <w:pPr>
              <w:spacing w:line="276" w:lineRule="auto"/>
              <w:jc w:val="center"/>
              <w:rPr>
                <w:rFonts w:ascii="Trebuchet MS" w:eastAsia="Arial" w:hAnsi="Trebuchet MS" w:cs="Arial"/>
                <w:b/>
                <w:color w:val="000000"/>
                <w:sz w:val="20"/>
                <w:szCs w:val="20"/>
              </w:rPr>
            </w:pPr>
          </w:p>
          <w:p w:rsidR="00AF17C4" w:rsidRPr="000B072F" w:rsidRDefault="00AF17C4" w:rsidP="00AF17C4">
            <w:pPr>
              <w:spacing w:line="276" w:lineRule="auto"/>
              <w:ind w:left="67"/>
              <w:rPr>
                <w:rFonts w:ascii="Trebuchet MS" w:eastAsia="Arial" w:hAnsi="Trebuchet MS" w:cs="Arial"/>
                <w:color w:val="000000"/>
                <w:sz w:val="20"/>
                <w:szCs w:val="20"/>
              </w:rPr>
            </w:pPr>
          </w:p>
          <w:p w:rsidR="00AF17C4" w:rsidRPr="000B072F" w:rsidRDefault="00AF17C4" w:rsidP="00AF17C4">
            <w:pPr>
              <w:spacing w:line="276" w:lineRule="auto"/>
              <w:rPr>
                <w:rFonts w:ascii="Trebuchet MS" w:eastAsia="Arial" w:hAnsi="Trebuchet MS" w:cs="Arial"/>
                <w:color w:val="000000"/>
                <w:sz w:val="20"/>
                <w:szCs w:val="20"/>
              </w:rPr>
            </w:pPr>
            <w:r w:rsidRPr="000B072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Incendio 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C4" w:rsidRPr="000B072F" w:rsidRDefault="00AF17C4" w:rsidP="00AF17C4">
            <w:pPr>
              <w:spacing w:line="276" w:lineRule="auto"/>
              <w:ind w:left="2" w:right="3"/>
              <w:jc w:val="both"/>
              <w:rPr>
                <w:rFonts w:ascii="Trebuchet MS" w:eastAsia="Arial" w:hAnsi="Trebuchet MS" w:cs="Arial"/>
                <w:color w:val="000000"/>
                <w:sz w:val="20"/>
                <w:szCs w:val="20"/>
              </w:rPr>
            </w:pPr>
            <w:r w:rsidRPr="000B072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Pericoli connessi all’insorgenza di un incendio ovvero di una </w:t>
            </w:r>
            <w:hyperlink r:id="rId7" w:history="1">
              <w:r w:rsidRPr="000B072F">
                <w:rPr>
                  <w:rFonts w:ascii="Trebuchet MS" w:eastAsia="Arial" w:hAnsi="Trebuchet MS" w:cs="Arial"/>
                  <w:color w:val="000000"/>
                  <w:sz w:val="20"/>
                  <w:szCs w:val="20"/>
                </w:rPr>
                <w:t xml:space="preserve">combustione </w:t>
              </w:r>
            </w:hyperlink>
            <w:r w:rsidRPr="000B072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non controllata di materiali. 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C4" w:rsidRPr="000B072F" w:rsidRDefault="00AF17C4" w:rsidP="00AF17C4">
            <w:pPr>
              <w:spacing w:line="276" w:lineRule="auto"/>
              <w:ind w:left="2" w:right="6"/>
              <w:jc w:val="both"/>
              <w:rPr>
                <w:rFonts w:ascii="Trebuchet MS" w:eastAsia="Arial" w:hAnsi="Trebuchet MS" w:cs="Arial"/>
                <w:color w:val="000000"/>
                <w:sz w:val="20"/>
                <w:szCs w:val="20"/>
              </w:rPr>
            </w:pPr>
            <w:r w:rsidRPr="000B072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Sebbene il quantitativo di inneschi sia limitato non si esclude a priori la poss</w:t>
            </w:r>
            <w:r w:rsidR="000B072F" w:rsidRPr="000B072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ibilità di incendio in esterno </w:t>
            </w:r>
            <w:r w:rsidRPr="000B072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per malfunzionamento di apparecchiature elettroniche o fumo di sigaretta in aree ove non consentito </w:t>
            </w:r>
          </w:p>
        </w:tc>
      </w:tr>
      <w:tr w:rsidR="00AF17C4" w:rsidRPr="000B072F" w:rsidTr="000B072F">
        <w:tblPrEx>
          <w:tblCellMar>
            <w:top w:w="50" w:type="dxa"/>
            <w:right w:w="17" w:type="dxa"/>
          </w:tblCellMar>
        </w:tblPrEx>
        <w:trPr>
          <w:trHeight w:val="2160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C4" w:rsidRPr="000B072F" w:rsidRDefault="00AF17C4" w:rsidP="00AF17C4">
            <w:pPr>
              <w:spacing w:line="276" w:lineRule="auto"/>
              <w:jc w:val="center"/>
              <w:rPr>
                <w:rFonts w:ascii="Trebuchet MS" w:eastAsia="Arial" w:hAnsi="Trebuchet MS" w:cs="Arial"/>
                <w:b/>
                <w:color w:val="000000"/>
                <w:sz w:val="20"/>
                <w:szCs w:val="20"/>
              </w:rPr>
            </w:pPr>
          </w:p>
          <w:p w:rsidR="00AF17C4" w:rsidRPr="000B072F" w:rsidRDefault="00AF17C4" w:rsidP="00AF17C4">
            <w:pPr>
              <w:spacing w:line="276" w:lineRule="auto"/>
              <w:ind w:left="94"/>
              <w:rPr>
                <w:rFonts w:ascii="Trebuchet MS" w:eastAsia="Arial" w:hAnsi="Trebuchet MS" w:cs="Arial"/>
                <w:color w:val="000000"/>
                <w:sz w:val="20"/>
                <w:szCs w:val="20"/>
              </w:rPr>
            </w:pPr>
          </w:p>
          <w:p w:rsidR="00AF17C4" w:rsidRPr="000B072F" w:rsidRDefault="00AF17C4" w:rsidP="000B072F">
            <w:pPr>
              <w:ind w:left="10"/>
              <w:jc w:val="both"/>
              <w:rPr>
                <w:rFonts w:ascii="Trebuchet MS" w:eastAsia="Arial" w:hAnsi="Trebuchet MS" w:cs="Arial"/>
                <w:color w:val="000000"/>
                <w:sz w:val="20"/>
                <w:szCs w:val="20"/>
              </w:rPr>
            </w:pPr>
            <w:r w:rsidRPr="000B072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Movimentazione dei carichi e </w:t>
            </w:r>
            <w:proofErr w:type="spellStart"/>
            <w:r w:rsidRPr="000B072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disergonomie</w:t>
            </w:r>
            <w:proofErr w:type="spellEnd"/>
            <w:r w:rsidRPr="000B072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7C4" w:rsidRPr="000B072F" w:rsidRDefault="00AF17C4" w:rsidP="00AF17C4">
            <w:pPr>
              <w:spacing w:line="276" w:lineRule="auto"/>
              <w:ind w:right="2"/>
              <w:jc w:val="both"/>
              <w:rPr>
                <w:rFonts w:ascii="Trebuchet MS" w:eastAsia="Arial" w:hAnsi="Trebuchet MS" w:cs="Arial"/>
                <w:color w:val="000000"/>
                <w:sz w:val="20"/>
                <w:szCs w:val="20"/>
              </w:rPr>
            </w:pPr>
            <w:r w:rsidRPr="000B072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Danni provocati da sollevamento, trasporto di carichi e movimentazione di materiale in condizioni non adeguate: patologie da sovraccarico biomeccanico, in particolare dorso lombari e degli arti superiori, artrosi e ernia del disco. 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C4" w:rsidRPr="000B072F" w:rsidRDefault="00AF17C4" w:rsidP="00AF17C4">
            <w:pPr>
              <w:spacing w:line="232" w:lineRule="auto"/>
              <w:ind w:left="1" w:right="1"/>
              <w:jc w:val="both"/>
              <w:rPr>
                <w:rFonts w:ascii="Trebuchet MS" w:eastAsia="Arial" w:hAnsi="Trebuchet MS" w:cs="Arial"/>
                <w:color w:val="000000"/>
                <w:sz w:val="20"/>
                <w:szCs w:val="20"/>
              </w:rPr>
            </w:pPr>
            <w:r w:rsidRPr="000B072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Movimentazione di campioni manufatti o oggetti fino a 20 kg di peso trasportati tramite zaini nelle campagne esterne e con carriole o altri ausili meccanici in Scavo </w:t>
            </w:r>
          </w:p>
          <w:p w:rsidR="00AF17C4" w:rsidRPr="000B072F" w:rsidRDefault="00AF17C4" w:rsidP="00AF17C4">
            <w:pPr>
              <w:spacing w:line="276" w:lineRule="auto"/>
              <w:ind w:left="1"/>
              <w:rPr>
                <w:rFonts w:ascii="Trebuchet MS" w:eastAsia="Arial" w:hAnsi="Trebuchet MS" w:cs="Arial"/>
                <w:color w:val="000000"/>
                <w:sz w:val="20"/>
                <w:szCs w:val="20"/>
              </w:rPr>
            </w:pPr>
            <w:r w:rsidRPr="000B072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Archeologico  </w:t>
            </w:r>
          </w:p>
        </w:tc>
      </w:tr>
      <w:tr w:rsidR="007D3EDC" w:rsidRPr="000B072F" w:rsidTr="000B072F">
        <w:tblPrEx>
          <w:tblCellMar>
            <w:top w:w="50" w:type="dxa"/>
            <w:right w:w="17" w:type="dxa"/>
          </w:tblCellMar>
        </w:tblPrEx>
        <w:trPr>
          <w:trHeight w:val="1472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3EDC" w:rsidRPr="000B072F" w:rsidRDefault="007D3EDC" w:rsidP="000B072F">
            <w:pPr>
              <w:spacing w:line="276" w:lineRule="auto"/>
              <w:jc w:val="both"/>
              <w:rPr>
                <w:rFonts w:ascii="Trebuchet MS" w:eastAsia="Arial" w:hAnsi="Trebuchet MS" w:cs="Arial"/>
                <w:color w:val="000000"/>
                <w:sz w:val="20"/>
                <w:szCs w:val="20"/>
              </w:rPr>
            </w:pPr>
            <w:r w:rsidRPr="000B072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Movimentazione dei carichi e </w:t>
            </w:r>
            <w:proofErr w:type="spellStart"/>
            <w:r w:rsidRPr="000B072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disergonomie</w:t>
            </w:r>
            <w:proofErr w:type="spellEnd"/>
            <w:r w:rsidRPr="000B072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 </w:t>
            </w:r>
          </w:p>
          <w:p w:rsidR="007D3EDC" w:rsidRPr="000B072F" w:rsidRDefault="007D3EDC" w:rsidP="00AF17C4">
            <w:pPr>
              <w:rPr>
                <w:rFonts w:ascii="Trebuchet MS" w:eastAsia="Arial" w:hAnsi="Trebuchet MS" w:cs="Arial"/>
                <w:color w:val="000000"/>
                <w:sz w:val="20"/>
                <w:szCs w:val="20"/>
              </w:rPr>
            </w:pPr>
            <w:r w:rsidRPr="000B072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FOCUS POSTURE 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3EDC" w:rsidRPr="000B072F" w:rsidRDefault="007D3EDC" w:rsidP="00AF17C4">
            <w:pPr>
              <w:spacing w:line="276" w:lineRule="auto"/>
              <w:ind w:right="1"/>
              <w:jc w:val="both"/>
              <w:rPr>
                <w:rFonts w:ascii="Trebuchet MS" w:eastAsia="Arial" w:hAnsi="Trebuchet MS" w:cs="Arial"/>
                <w:color w:val="000000"/>
                <w:sz w:val="20"/>
                <w:szCs w:val="20"/>
              </w:rPr>
            </w:pPr>
            <w:r w:rsidRPr="000B072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Danni provocati dalle posture prolungate incongrue all’apparato muscolo scheletrico, che possono portare a malattie professionali in particolare dorso lombari e degli arti superiori. 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3EDC" w:rsidRPr="000B072F" w:rsidRDefault="007D3EDC" w:rsidP="00AF17C4">
            <w:pPr>
              <w:spacing w:line="276" w:lineRule="auto"/>
              <w:ind w:left="1" w:right="2"/>
              <w:jc w:val="both"/>
              <w:rPr>
                <w:rFonts w:ascii="Trebuchet MS" w:eastAsia="Arial" w:hAnsi="Trebuchet MS" w:cs="Arial"/>
                <w:color w:val="000000"/>
                <w:sz w:val="20"/>
                <w:szCs w:val="20"/>
              </w:rPr>
            </w:pPr>
            <w:r w:rsidRPr="000B072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Soprattutto per archeologi e nelle attività di scavo, oltre che per i campionamenti di rocce. </w:t>
            </w:r>
          </w:p>
        </w:tc>
      </w:tr>
    </w:tbl>
    <w:p w:rsidR="00CC0C10" w:rsidRDefault="00CC0C10" w:rsidP="00EE6560">
      <w:pPr>
        <w:spacing w:after="188" w:line="276" w:lineRule="auto"/>
        <w:jc w:val="both"/>
        <w:rPr>
          <w:rFonts w:ascii="Arial" w:eastAsia="Arial" w:hAnsi="Arial" w:cs="Arial"/>
          <w:color w:val="000000"/>
          <w:lang w:eastAsia="it-IT"/>
        </w:rPr>
      </w:pPr>
    </w:p>
    <w:p w:rsidR="00C2151F" w:rsidRDefault="00C2151F" w:rsidP="00EE6560">
      <w:pPr>
        <w:spacing w:after="188" w:line="276" w:lineRule="auto"/>
        <w:jc w:val="both"/>
        <w:rPr>
          <w:rFonts w:ascii="Arial" w:eastAsia="Arial" w:hAnsi="Arial" w:cs="Arial"/>
          <w:color w:val="000000"/>
          <w:lang w:eastAsia="it-IT"/>
        </w:rPr>
      </w:pPr>
    </w:p>
    <w:p w:rsidR="00C2151F" w:rsidRDefault="00C2151F" w:rsidP="00EE6560">
      <w:pPr>
        <w:spacing w:after="188" w:line="276" w:lineRule="auto"/>
        <w:jc w:val="both"/>
        <w:rPr>
          <w:rFonts w:ascii="Arial" w:eastAsia="Arial" w:hAnsi="Arial" w:cs="Arial"/>
          <w:color w:val="000000"/>
          <w:lang w:eastAsia="it-IT"/>
        </w:rPr>
      </w:pPr>
    </w:p>
    <w:p w:rsidR="007D3EDC" w:rsidRDefault="007D3EDC" w:rsidP="00EE6560">
      <w:pPr>
        <w:spacing w:after="188" w:line="276" w:lineRule="auto"/>
        <w:jc w:val="both"/>
        <w:rPr>
          <w:rFonts w:ascii="Arial" w:eastAsia="Arial" w:hAnsi="Arial" w:cs="Arial"/>
          <w:color w:val="000000"/>
          <w:lang w:eastAsia="it-IT"/>
        </w:rPr>
      </w:pPr>
    </w:p>
    <w:tbl>
      <w:tblPr>
        <w:tblStyle w:val="TableGrid"/>
        <w:tblW w:w="9769" w:type="dxa"/>
        <w:tblInd w:w="7" w:type="dxa"/>
        <w:tblLayout w:type="fixed"/>
        <w:tblCellMar>
          <w:left w:w="70" w:type="dxa"/>
          <w:right w:w="17" w:type="dxa"/>
        </w:tblCellMar>
        <w:tblLook w:val="04A0" w:firstRow="1" w:lastRow="0" w:firstColumn="1" w:lastColumn="0" w:noHBand="0" w:noVBand="1"/>
      </w:tblPr>
      <w:tblGrid>
        <w:gridCol w:w="3249"/>
        <w:gridCol w:w="3118"/>
        <w:gridCol w:w="3402"/>
      </w:tblGrid>
      <w:tr w:rsidR="00AF17C4" w:rsidRPr="00770109" w:rsidTr="00261821">
        <w:trPr>
          <w:trHeight w:val="1331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C4" w:rsidRPr="00770109" w:rsidRDefault="00AF17C4" w:rsidP="00EE6560">
            <w:pPr>
              <w:spacing w:line="276" w:lineRule="auto"/>
              <w:ind w:left="94"/>
              <w:rPr>
                <w:rFonts w:ascii="Trebuchet MS" w:eastAsia="Arial" w:hAnsi="Trebuchet MS" w:cs="Arial"/>
                <w:color w:val="000000"/>
                <w:sz w:val="20"/>
                <w:szCs w:val="20"/>
              </w:rPr>
            </w:pPr>
          </w:p>
          <w:p w:rsidR="00AF17C4" w:rsidRPr="00770109" w:rsidRDefault="00AF17C4" w:rsidP="00AF17C4">
            <w:pPr>
              <w:spacing w:line="276" w:lineRule="auto"/>
              <w:rPr>
                <w:rFonts w:ascii="Trebuchet MS" w:eastAsia="Arial" w:hAnsi="Trebuchet MS" w:cs="Arial"/>
                <w:color w:val="000000"/>
                <w:sz w:val="20"/>
                <w:szCs w:val="20"/>
              </w:rPr>
            </w:pPr>
            <w:r w:rsidRPr="00770109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Condizioni climatiche difficili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7C4" w:rsidRPr="00770109" w:rsidRDefault="00AF17C4" w:rsidP="00EE6560">
            <w:pPr>
              <w:spacing w:line="276" w:lineRule="auto"/>
              <w:jc w:val="both"/>
              <w:rPr>
                <w:rFonts w:ascii="Trebuchet MS" w:eastAsia="Arial" w:hAnsi="Trebuchet MS" w:cs="Arial"/>
                <w:color w:val="000000"/>
                <w:sz w:val="20"/>
                <w:szCs w:val="20"/>
              </w:rPr>
            </w:pPr>
            <w:r w:rsidRPr="00770109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Pericoli connessi a condizioni di temperatura, umidità, vento e calore radiante in luoghi aperti, caldo estremo in estate o freddo intenso in inverno.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C4" w:rsidRPr="00770109" w:rsidRDefault="00AF17C4" w:rsidP="00EE6560">
            <w:pPr>
              <w:spacing w:line="276" w:lineRule="auto"/>
              <w:jc w:val="center"/>
              <w:rPr>
                <w:rFonts w:ascii="Trebuchet MS" w:eastAsia="Arial" w:hAnsi="Trebuchet MS" w:cs="Arial"/>
                <w:color w:val="000000"/>
                <w:sz w:val="20"/>
                <w:szCs w:val="20"/>
              </w:rPr>
            </w:pPr>
          </w:p>
          <w:p w:rsidR="00AF17C4" w:rsidRPr="00770109" w:rsidRDefault="00AF17C4" w:rsidP="00EE6560">
            <w:pPr>
              <w:spacing w:line="232" w:lineRule="auto"/>
              <w:ind w:left="1" w:right="3"/>
              <w:jc w:val="both"/>
              <w:rPr>
                <w:rFonts w:ascii="Trebuchet MS" w:eastAsia="Arial" w:hAnsi="Trebuchet MS" w:cs="Arial"/>
                <w:color w:val="000000"/>
                <w:sz w:val="20"/>
                <w:szCs w:val="20"/>
              </w:rPr>
            </w:pPr>
            <w:r w:rsidRPr="00770109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Possibilità di effettuare attività in ambienti montani con condizioni severe fredde o in scavi archeologici con ambienti </w:t>
            </w:r>
          </w:p>
          <w:p w:rsidR="00AF17C4" w:rsidRPr="00770109" w:rsidRDefault="00AF17C4" w:rsidP="00EE6560">
            <w:pPr>
              <w:spacing w:line="276" w:lineRule="auto"/>
              <w:ind w:left="1"/>
              <w:rPr>
                <w:rFonts w:ascii="Trebuchet MS" w:eastAsia="Arial" w:hAnsi="Trebuchet MS" w:cs="Arial"/>
                <w:color w:val="000000"/>
                <w:sz w:val="20"/>
                <w:szCs w:val="20"/>
              </w:rPr>
            </w:pPr>
            <w:r w:rsidRPr="00770109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severi caldi  </w:t>
            </w:r>
          </w:p>
        </w:tc>
      </w:tr>
      <w:tr w:rsidR="00AF17C4" w:rsidRPr="00770109" w:rsidTr="00261821">
        <w:trPr>
          <w:trHeight w:val="1007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C4" w:rsidRPr="00770109" w:rsidRDefault="00AF17C4" w:rsidP="00EE6560">
            <w:pPr>
              <w:spacing w:line="276" w:lineRule="auto"/>
              <w:ind w:left="94"/>
              <w:rPr>
                <w:rFonts w:ascii="Trebuchet MS" w:eastAsia="Arial" w:hAnsi="Trebuchet MS" w:cs="Arial"/>
                <w:color w:val="000000"/>
                <w:sz w:val="20"/>
                <w:szCs w:val="20"/>
              </w:rPr>
            </w:pPr>
          </w:p>
          <w:p w:rsidR="00AF17C4" w:rsidRPr="00770109" w:rsidRDefault="00AF17C4" w:rsidP="00EE6560">
            <w:pPr>
              <w:spacing w:line="276" w:lineRule="auto"/>
              <w:ind w:left="44"/>
              <w:rPr>
                <w:rFonts w:ascii="Trebuchet MS" w:eastAsia="Arial" w:hAnsi="Trebuchet MS" w:cs="Arial"/>
                <w:color w:val="000000"/>
                <w:sz w:val="20"/>
                <w:szCs w:val="20"/>
              </w:rPr>
            </w:pPr>
            <w:r w:rsidRPr="00770109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Illuminazione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7C4" w:rsidRPr="00770109" w:rsidRDefault="00261821" w:rsidP="00EE6560">
            <w:pPr>
              <w:spacing w:line="276" w:lineRule="auto"/>
              <w:rPr>
                <w:rFonts w:ascii="Trebuchet MS" w:eastAsia="Arial" w:hAnsi="Trebuchet MS" w:cs="Arial"/>
                <w:color w:val="000000"/>
                <w:sz w:val="20"/>
                <w:szCs w:val="20"/>
              </w:rPr>
            </w:pPr>
            <w:r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Pericoli </w:t>
            </w:r>
            <w:r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ab/>
              <w:t xml:space="preserve">connessi </w:t>
            </w:r>
            <w:r w:rsidR="00AF17C4" w:rsidRPr="00770109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ad illuminazione inadeguata, quali affaticamento visivo, urti contro oggetti, ecc.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C4" w:rsidRPr="00770109" w:rsidRDefault="00AF17C4" w:rsidP="00EE6560">
            <w:pPr>
              <w:spacing w:line="276" w:lineRule="auto"/>
              <w:jc w:val="center"/>
              <w:rPr>
                <w:rFonts w:ascii="Trebuchet MS" w:eastAsia="Arial" w:hAnsi="Trebuchet MS" w:cs="Arial"/>
                <w:color w:val="000000"/>
                <w:sz w:val="20"/>
                <w:szCs w:val="20"/>
              </w:rPr>
            </w:pPr>
          </w:p>
          <w:p w:rsidR="00AF17C4" w:rsidRPr="00770109" w:rsidRDefault="00AF17C4" w:rsidP="00EE6560">
            <w:pPr>
              <w:spacing w:line="276" w:lineRule="auto"/>
              <w:jc w:val="center"/>
              <w:rPr>
                <w:rFonts w:ascii="Trebuchet MS" w:eastAsia="Arial" w:hAnsi="Trebuchet MS" w:cs="Arial"/>
                <w:color w:val="000000"/>
                <w:sz w:val="20"/>
                <w:szCs w:val="20"/>
              </w:rPr>
            </w:pPr>
            <w:r w:rsidRPr="00770109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 </w:t>
            </w:r>
          </w:p>
          <w:p w:rsidR="00AF17C4" w:rsidRPr="00770109" w:rsidRDefault="00AF17C4" w:rsidP="00EE6560">
            <w:pPr>
              <w:spacing w:line="276" w:lineRule="auto"/>
              <w:ind w:left="1" w:right="3"/>
              <w:jc w:val="both"/>
              <w:rPr>
                <w:rFonts w:ascii="Trebuchet MS" w:eastAsia="Arial" w:hAnsi="Trebuchet MS" w:cs="Arial"/>
                <w:color w:val="000000"/>
                <w:sz w:val="20"/>
                <w:szCs w:val="20"/>
              </w:rPr>
            </w:pPr>
            <w:r w:rsidRPr="00770109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Durante le attività in notturna o all’interno di grotte </w:t>
            </w:r>
          </w:p>
        </w:tc>
      </w:tr>
    </w:tbl>
    <w:tbl>
      <w:tblPr>
        <w:tblStyle w:val="TableGrid"/>
        <w:tblpPr w:horzAnchor="margin" w:tblpX="7" w:tblpY="1391"/>
        <w:tblOverlap w:val="never"/>
        <w:tblW w:w="9776" w:type="dxa"/>
        <w:tblInd w:w="0" w:type="dxa"/>
        <w:tblCellMar>
          <w:right w:w="17" w:type="dxa"/>
        </w:tblCellMar>
        <w:tblLook w:val="04A0" w:firstRow="1" w:lastRow="0" w:firstColumn="1" w:lastColumn="0" w:noHBand="0" w:noVBand="1"/>
      </w:tblPr>
      <w:tblGrid>
        <w:gridCol w:w="23"/>
        <w:gridCol w:w="3258"/>
        <w:gridCol w:w="3070"/>
        <w:gridCol w:w="3425"/>
      </w:tblGrid>
      <w:tr w:rsidR="00AF17C4" w:rsidRPr="00770109" w:rsidTr="001E609D">
        <w:trPr>
          <w:trHeight w:val="1012"/>
        </w:trPr>
        <w:tc>
          <w:tcPr>
            <w:tcW w:w="3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7C4" w:rsidRPr="00770109" w:rsidRDefault="00AF17C4" w:rsidP="00EE6560">
            <w:pPr>
              <w:spacing w:line="276" w:lineRule="auto"/>
              <w:ind w:left="98"/>
              <w:jc w:val="both"/>
              <w:rPr>
                <w:rFonts w:ascii="Trebuchet MS" w:eastAsia="Arial" w:hAnsi="Trebuchet MS" w:cs="Arial"/>
                <w:color w:val="000000"/>
                <w:sz w:val="20"/>
                <w:szCs w:val="20"/>
              </w:rPr>
            </w:pPr>
          </w:p>
          <w:p w:rsidR="00AF17C4" w:rsidRPr="00770109" w:rsidRDefault="00AF17C4" w:rsidP="00EE6560">
            <w:pPr>
              <w:spacing w:line="276" w:lineRule="auto"/>
              <w:ind w:left="98"/>
              <w:jc w:val="both"/>
              <w:rPr>
                <w:rFonts w:ascii="Trebuchet MS" w:eastAsia="Arial" w:hAnsi="Trebuchet MS" w:cs="Arial"/>
                <w:color w:val="000000"/>
                <w:sz w:val="20"/>
                <w:szCs w:val="20"/>
              </w:rPr>
            </w:pPr>
          </w:p>
          <w:p w:rsidR="00AF17C4" w:rsidRPr="00770109" w:rsidRDefault="00AF17C4" w:rsidP="000B072F">
            <w:pPr>
              <w:spacing w:line="276" w:lineRule="auto"/>
              <w:ind w:left="89" w:right="5" w:hanging="12"/>
              <w:rPr>
                <w:rFonts w:ascii="Trebuchet MS" w:eastAsia="Arial" w:hAnsi="Trebuchet MS" w:cs="Arial"/>
                <w:color w:val="000000"/>
                <w:sz w:val="20"/>
                <w:szCs w:val="20"/>
              </w:rPr>
            </w:pPr>
            <w:r w:rsidRPr="00770109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Radiazioni ottiche naturali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7C4" w:rsidRPr="00770109" w:rsidRDefault="00AF17C4" w:rsidP="00EE6560">
            <w:pPr>
              <w:spacing w:line="276" w:lineRule="auto"/>
              <w:ind w:left="70" w:right="2"/>
              <w:jc w:val="both"/>
              <w:rPr>
                <w:rFonts w:ascii="Trebuchet MS" w:eastAsia="Arial" w:hAnsi="Trebuchet MS" w:cs="Arial"/>
                <w:color w:val="000000"/>
                <w:sz w:val="20"/>
                <w:szCs w:val="20"/>
              </w:rPr>
            </w:pPr>
            <w:r w:rsidRPr="00770109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Possibilità di radiazione solare prolungata legata alle attività esterne che può provocare danni agli occhi e alla pelle. 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7C4" w:rsidRPr="00770109" w:rsidRDefault="00AF17C4" w:rsidP="00EE6560">
            <w:pPr>
              <w:spacing w:line="276" w:lineRule="auto"/>
              <w:ind w:left="71" w:right="3"/>
              <w:jc w:val="both"/>
              <w:rPr>
                <w:rFonts w:ascii="Trebuchet MS" w:eastAsia="Arial" w:hAnsi="Trebuchet MS" w:cs="Arial"/>
                <w:color w:val="000000"/>
                <w:sz w:val="20"/>
                <w:szCs w:val="20"/>
              </w:rPr>
            </w:pPr>
            <w:r w:rsidRPr="00770109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Soprattutto durante le attività su ghiacciai, in alta montagna e negli scavi archeologici. </w:t>
            </w:r>
          </w:p>
        </w:tc>
      </w:tr>
      <w:tr w:rsidR="00AF17C4" w:rsidRPr="00770109" w:rsidTr="001E609D">
        <w:trPr>
          <w:trHeight w:val="1701"/>
        </w:trPr>
        <w:tc>
          <w:tcPr>
            <w:tcW w:w="3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C4" w:rsidRPr="00770109" w:rsidRDefault="00AF17C4" w:rsidP="00EE6560">
            <w:pPr>
              <w:spacing w:line="276" w:lineRule="auto"/>
              <w:ind w:left="163"/>
              <w:rPr>
                <w:rFonts w:ascii="Trebuchet MS" w:eastAsia="Arial" w:hAnsi="Trebuchet MS" w:cs="Arial"/>
                <w:color w:val="000000"/>
                <w:sz w:val="20"/>
                <w:szCs w:val="20"/>
              </w:rPr>
            </w:pPr>
          </w:p>
          <w:p w:rsidR="00AF17C4" w:rsidRPr="00770109" w:rsidRDefault="00AF17C4" w:rsidP="000B072F">
            <w:pPr>
              <w:spacing w:line="232" w:lineRule="auto"/>
              <w:rPr>
                <w:rFonts w:ascii="Trebuchet MS" w:eastAsia="Arial" w:hAnsi="Trebuchet MS" w:cs="Arial"/>
                <w:color w:val="000000"/>
                <w:sz w:val="20"/>
                <w:szCs w:val="20"/>
              </w:rPr>
            </w:pPr>
            <w:r w:rsidRPr="00770109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Esposizione a campi</w:t>
            </w:r>
          </w:p>
          <w:p w:rsidR="00AF17C4" w:rsidRPr="00770109" w:rsidRDefault="00AF17C4" w:rsidP="000B072F">
            <w:pPr>
              <w:rPr>
                <w:rFonts w:ascii="Trebuchet MS" w:eastAsia="Arial" w:hAnsi="Trebuchet MS" w:cs="Arial"/>
                <w:color w:val="000000"/>
                <w:sz w:val="20"/>
                <w:szCs w:val="20"/>
              </w:rPr>
            </w:pPr>
            <w:r w:rsidRPr="00770109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elettromagnetici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7C4" w:rsidRPr="00770109" w:rsidRDefault="00AF17C4" w:rsidP="00EE6560">
            <w:pPr>
              <w:spacing w:line="276" w:lineRule="auto"/>
              <w:ind w:left="70"/>
              <w:jc w:val="both"/>
              <w:rPr>
                <w:rFonts w:ascii="Trebuchet MS" w:eastAsia="Arial" w:hAnsi="Trebuchet MS" w:cs="Arial"/>
                <w:color w:val="000000"/>
                <w:sz w:val="20"/>
                <w:szCs w:val="20"/>
              </w:rPr>
            </w:pPr>
            <w:r w:rsidRPr="00770109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Pericoli derivanti dall’esposizione a campi elettromagnetici. Effetti nocivi a breve termine derivanti dalla circolazione di correnti indotte nel corpo umano e dall’assorbimento di energia, e da correnti di contatto. 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C4" w:rsidRPr="00770109" w:rsidRDefault="00AF17C4" w:rsidP="00EE6560">
            <w:pPr>
              <w:spacing w:line="276" w:lineRule="auto"/>
              <w:ind w:left="71"/>
              <w:rPr>
                <w:rFonts w:ascii="Trebuchet MS" w:eastAsia="Arial" w:hAnsi="Trebuchet MS" w:cs="Arial"/>
                <w:color w:val="000000"/>
                <w:sz w:val="20"/>
                <w:szCs w:val="20"/>
              </w:rPr>
            </w:pPr>
            <w:r w:rsidRPr="00770109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Solo sorgenti giustificabili </w:t>
            </w:r>
          </w:p>
        </w:tc>
      </w:tr>
      <w:tr w:rsidR="00AF17C4" w:rsidRPr="00770109" w:rsidTr="001E609D">
        <w:trPr>
          <w:trHeight w:val="1469"/>
        </w:trPr>
        <w:tc>
          <w:tcPr>
            <w:tcW w:w="3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C4" w:rsidRPr="00770109" w:rsidRDefault="00AF17C4" w:rsidP="00EE6560">
            <w:pPr>
              <w:spacing w:line="276" w:lineRule="auto"/>
              <w:ind w:left="163"/>
              <w:rPr>
                <w:rFonts w:ascii="Trebuchet MS" w:eastAsia="Arial" w:hAnsi="Trebuchet MS" w:cs="Arial"/>
                <w:color w:val="000000"/>
                <w:sz w:val="20"/>
                <w:szCs w:val="20"/>
              </w:rPr>
            </w:pPr>
          </w:p>
          <w:p w:rsidR="00AF17C4" w:rsidRPr="00770109" w:rsidRDefault="00AF17C4" w:rsidP="00EE6560">
            <w:pPr>
              <w:spacing w:line="276" w:lineRule="auto"/>
              <w:ind w:left="18" w:hanging="18"/>
              <w:jc w:val="center"/>
              <w:rPr>
                <w:rFonts w:ascii="Trebuchet MS" w:eastAsia="Arial" w:hAnsi="Trebuchet MS" w:cs="Arial"/>
                <w:color w:val="000000"/>
                <w:sz w:val="20"/>
                <w:szCs w:val="20"/>
              </w:rPr>
            </w:pPr>
            <w:r w:rsidRPr="00770109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Esposizione a radiazioni ionizzanti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7C4" w:rsidRPr="00770109" w:rsidRDefault="00AF17C4" w:rsidP="00EE6560">
            <w:pPr>
              <w:spacing w:line="276" w:lineRule="auto"/>
              <w:ind w:left="70"/>
              <w:jc w:val="both"/>
              <w:rPr>
                <w:rFonts w:ascii="Trebuchet MS" w:eastAsia="Arial" w:hAnsi="Trebuchet MS" w:cs="Arial"/>
                <w:color w:val="000000"/>
                <w:sz w:val="20"/>
                <w:szCs w:val="20"/>
              </w:rPr>
            </w:pPr>
            <w:r w:rsidRPr="00770109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Pericoli derivanti da esposizione a radiazioni ionizzanti di tipo α, β, γ e X durante l’orario di lavoro (es. degenerazione dei </w:t>
            </w:r>
            <w:hyperlink r:id="rId8" w:history="1">
              <w:r w:rsidRPr="00770109">
                <w:rPr>
                  <w:rFonts w:ascii="Trebuchet MS" w:eastAsia="Arial" w:hAnsi="Trebuchet MS" w:cs="Arial"/>
                  <w:color w:val="000000"/>
                  <w:sz w:val="20"/>
                  <w:szCs w:val="20"/>
                </w:rPr>
                <w:t>tessuti,</w:t>
              </w:r>
            </w:hyperlink>
            <w:r w:rsidRPr="00770109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 neoplasie </w:t>
            </w:r>
            <w:proofErr w:type="spellStart"/>
            <w:r w:rsidRPr="00770109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radioindotte</w:t>
            </w:r>
            <w:proofErr w:type="spellEnd"/>
            <w:r w:rsidRPr="00770109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, mutazioni genetiche, ecc.…). 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C4" w:rsidRPr="00770109" w:rsidRDefault="00AF17C4" w:rsidP="00EE6560">
            <w:pPr>
              <w:spacing w:after="28"/>
              <w:ind w:left="71"/>
              <w:jc w:val="both"/>
              <w:rPr>
                <w:rFonts w:ascii="Trebuchet MS" w:eastAsia="Arial" w:hAnsi="Trebuchet MS" w:cs="Arial"/>
                <w:color w:val="000000"/>
                <w:sz w:val="20"/>
                <w:szCs w:val="20"/>
              </w:rPr>
            </w:pPr>
            <w:r w:rsidRPr="00770109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Possibile presenza di </w:t>
            </w:r>
          </w:p>
          <w:p w:rsidR="00AF17C4" w:rsidRPr="00770109" w:rsidRDefault="00AF17C4" w:rsidP="00EE6560">
            <w:pPr>
              <w:spacing w:after="35" w:line="230" w:lineRule="auto"/>
              <w:ind w:left="71"/>
              <w:rPr>
                <w:rFonts w:ascii="Trebuchet MS" w:eastAsia="Arial" w:hAnsi="Trebuchet MS" w:cs="Arial"/>
                <w:color w:val="000000"/>
                <w:sz w:val="20"/>
                <w:szCs w:val="20"/>
              </w:rPr>
            </w:pPr>
            <w:r w:rsidRPr="00770109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Radon all’interno di scavi o grotte  </w:t>
            </w:r>
          </w:p>
          <w:p w:rsidR="00AF17C4" w:rsidRPr="00770109" w:rsidRDefault="00AF17C4" w:rsidP="00EE6560">
            <w:pPr>
              <w:spacing w:line="276" w:lineRule="auto"/>
              <w:ind w:left="71"/>
              <w:rPr>
                <w:rFonts w:ascii="Trebuchet MS" w:eastAsia="Arial" w:hAnsi="Trebuchet MS" w:cs="Arial"/>
                <w:color w:val="000000"/>
                <w:sz w:val="20"/>
                <w:szCs w:val="20"/>
              </w:rPr>
            </w:pPr>
            <w:r w:rsidRPr="00770109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AF17C4" w:rsidRPr="00770109" w:rsidTr="001E609D">
        <w:trPr>
          <w:trHeight w:val="2199"/>
        </w:trPr>
        <w:tc>
          <w:tcPr>
            <w:tcW w:w="3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C4" w:rsidRPr="00770109" w:rsidRDefault="00AF17C4" w:rsidP="00EE6560">
            <w:pPr>
              <w:spacing w:line="276" w:lineRule="auto"/>
              <w:jc w:val="center"/>
              <w:rPr>
                <w:rFonts w:ascii="Trebuchet MS" w:eastAsia="Arial" w:hAnsi="Trebuchet MS" w:cs="Arial"/>
                <w:color w:val="000000"/>
                <w:sz w:val="20"/>
                <w:szCs w:val="20"/>
              </w:rPr>
            </w:pPr>
            <w:r w:rsidRPr="00770109">
              <w:rPr>
                <w:rFonts w:ascii="Trebuchet MS" w:eastAsia="Arial" w:hAnsi="Trebuchet MS" w:cs="Arial"/>
                <w:b/>
                <w:color w:val="000000"/>
                <w:sz w:val="20"/>
                <w:szCs w:val="20"/>
              </w:rPr>
              <w:t xml:space="preserve"> </w:t>
            </w:r>
          </w:p>
          <w:p w:rsidR="00AF17C4" w:rsidRPr="00770109" w:rsidRDefault="00AF17C4" w:rsidP="00EE6560">
            <w:pPr>
              <w:spacing w:line="276" w:lineRule="auto"/>
              <w:ind w:left="163"/>
              <w:rPr>
                <w:rFonts w:ascii="Trebuchet MS" w:eastAsia="Arial" w:hAnsi="Trebuchet MS" w:cs="Arial"/>
                <w:color w:val="000000"/>
                <w:sz w:val="20"/>
                <w:szCs w:val="20"/>
              </w:rPr>
            </w:pPr>
          </w:p>
          <w:p w:rsidR="00AF17C4" w:rsidRPr="00770109" w:rsidRDefault="00AF17C4" w:rsidP="000B072F">
            <w:pPr>
              <w:spacing w:line="276" w:lineRule="auto"/>
              <w:ind w:left="51" w:hanging="3"/>
              <w:rPr>
                <w:rFonts w:ascii="Trebuchet MS" w:eastAsia="Arial" w:hAnsi="Trebuchet MS" w:cs="Arial"/>
                <w:color w:val="000000"/>
                <w:sz w:val="20"/>
                <w:szCs w:val="20"/>
              </w:rPr>
            </w:pPr>
            <w:r w:rsidRPr="00770109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Esposizione ad agenti chimici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C4" w:rsidRPr="00770109" w:rsidRDefault="00AF17C4" w:rsidP="00EE6560">
            <w:pPr>
              <w:spacing w:line="276" w:lineRule="auto"/>
              <w:ind w:left="70"/>
              <w:jc w:val="both"/>
              <w:rPr>
                <w:rFonts w:ascii="Trebuchet MS" w:eastAsia="Arial" w:hAnsi="Trebuchet MS" w:cs="Arial"/>
                <w:color w:val="000000"/>
                <w:sz w:val="20"/>
                <w:szCs w:val="20"/>
              </w:rPr>
            </w:pPr>
            <w:r w:rsidRPr="00770109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Pericoli derivanti dalla possibile interazione con l’organismo di sostanze o preparati allo stato solido, liquido o gassoso, pericolosi presenti durante l’attività lavorativa che possono generare effetti e/o danni per la salute. 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7C4" w:rsidRPr="00770109" w:rsidRDefault="00AF17C4" w:rsidP="00EE6560">
            <w:pPr>
              <w:spacing w:after="37" w:line="232" w:lineRule="auto"/>
              <w:ind w:left="71" w:right="3"/>
              <w:jc w:val="both"/>
              <w:rPr>
                <w:rFonts w:ascii="Trebuchet MS" w:eastAsia="Arial" w:hAnsi="Trebuchet MS" w:cs="Arial"/>
                <w:color w:val="000000"/>
                <w:sz w:val="20"/>
                <w:szCs w:val="20"/>
              </w:rPr>
            </w:pPr>
            <w:r w:rsidRPr="00770109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Non sono utilizzati agenti chimici pericolosi durante lo svolgimento delle attività lavorative  </w:t>
            </w:r>
          </w:p>
          <w:p w:rsidR="00AF17C4" w:rsidRPr="00770109" w:rsidRDefault="00AF17C4" w:rsidP="00EE6560">
            <w:pPr>
              <w:spacing w:line="276" w:lineRule="auto"/>
              <w:ind w:left="71" w:right="3"/>
              <w:jc w:val="both"/>
              <w:rPr>
                <w:rFonts w:ascii="Trebuchet MS" w:eastAsia="Arial" w:hAnsi="Trebuchet MS" w:cs="Arial"/>
                <w:color w:val="000000"/>
                <w:sz w:val="20"/>
                <w:szCs w:val="20"/>
              </w:rPr>
            </w:pPr>
            <w:r w:rsidRPr="00770109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Possibile esposizione a polveri durante le attività di rimozione di polveri e utilizzo di scalpelli durante le attività svolte negli scavi archeologici. </w:t>
            </w:r>
          </w:p>
        </w:tc>
      </w:tr>
      <w:tr w:rsidR="00900196" w:rsidRPr="00770109" w:rsidTr="001E609D">
        <w:trPr>
          <w:trHeight w:val="12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0196" w:rsidRPr="00770109" w:rsidRDefault="00900196" w:rsidP="00EE6560">
            <w:pPr>
              <w:rPr>
                <w:rFonts w:ascii="Trebuchet MS" w:eastAsia="Arial" w:hAnsi="Trebuchet MS" w:cs="Arial"/>
                <w:color w:val="000000"/>
                <w:sz w:val="20"/>
                <w:szCs w:val="20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0196" w:rsidRPr="00770109" w:rsidRDefault="00900196" w:rsidP="00EE6560">
            <w:pPr>
              <w:spacing w:line="276" w:lineRule="auto"/>
              <w:ind w:left="163"/>
              <w:rPr>
                <w:rFonts w:ascii="Trebuchet MS" w:eastAsia="Arial" w:hAnsi="Trebuchet MS" w:cs="Arial"/>
                <w:color w:val="000000"/>
                <w:sz w:val="20"/>
                <w:szCs w:val="20"/>
              </w:rPr>
            </w:pPr>
          </w:p>
          <w:p w:rsidR="00900196" w:rsidRPr="00770109" w:rsidRDefault="00900196" w:rsidP="000B072F">
            <w:pPr>
              <w:spacing w:line="276" w:lineRule="auto"/>
              <w:ind w:left="48"/>
              <w:rPr>
                <w:rFonts w:ascii="Trebuchet MS" w:eastAsia="Arial" w:hAnsi="Trebuchet MS" w:cs="Arial"/>
                <w:color w:val="000000"/>
                <w:sz w:val="20"/>
                <w:szCs w:val="20"/>
              </w:rPr>
            </w:pPr>
            <w:r w:rsidRPr="00770109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Esposizione ad amianto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0196" w:rsidRPr="00770109" w:rsidRDefault="00900196" w:rsidP="00EE6560">
            <w:pPr>
              <w:spacing w:line="276" w:lineRule="auto"/>
              <w:ind w:left="70" w:right="2"/>
              <w:jc w:val="both"/>
              <w:rPr>
                <w:rFonts w:ascii="Trebuchet MS" w:eastAsia="Arial" w:hAnsi="Trebuchet MS" w:cs="Arial"/>
                <w:color w:val="000000"/>
                <w:sz w:val="20"/>
                <w:szCs w:val="20"/>
              </w:rPr>
            </w:pPr>
            <w:r w:rsidRPr="00770109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Pericoli derivanti da esposizione a fibre di amianto (sviluppo di placche pleuriche, asbestosi, carcinoma polmonare mesotelioma). 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0196" w:rsidRPr="00770109" w:rsidRDefault="00900196" w:rsidP="00EE6560">
            <w:pPr>
              <w:spacing w:line="232" w:lineRule="auto"/>
              <w:ind w:left="71" w:right="1"/>
              <w:jc w:val="both"/>
              <w:rPr>
                <w:rFonts w:ascii="Trebuchet MS" w:eastAsia="Arial" w:hAnsi="Trebuchet MS" w:cs="Arial"/>
                <w:color w:val="000000"/>
                <w:sz w:val="20"/>
                <w:szCs w:val="20"/>
              </w:rPr>
            </w:pPr>
            <w:r w:rsidRPr="00770109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(Tale aspetto deve essere comunque considerato di volta in volta a seconda dello specifico Scavo </w:t>
            </w:r>
          </w:p>
          <w:p w:rsidR="00900196" w:rsidRPr="00770109" w:rsidRDefault="00900196" w:rsidP="00EE6560">
            <w:pPr>
              <w:spacing w:line="276" w:lineRule="auto"/>
              <w:ind w:left="71"/>
              <w:rPr>
                <w:rFonts w:ascii="Trebuchet MS" w:eastAsia="Arial" w:hAnsi="Trebuchet MS" w:cs="Arial"/>
                <w:color w:val="000000"/>
                <w:sz w:val="20"/>
                <w:szCs w:val="20"/>
              </w:rPr>
            </w:pPr>
            <w:r w:rsidRPr="00770109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Archeologico) </w:t>
            </w:r>
          </w:p>
        </w:tc>
      </w:tr>
      <w:tr w:rsidR="00900196" w:rsidRPr="00770109" w:rsidTr="001E609D">
        <w:trPr>
          <w:trHeight w:val="1744"/>
        </w:trPr>
        <w:tc>
          <w:tcPr>
            <w:tcW w:w="3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0196" w:rsidRPr="00770109" w:rsidRDefault="00900196" w:rsidP="00EE6560">
            <w:pPr>
              <w:spacing w:line="276" w:lineRule="auto"/>
              <w:ind w:left="163"/>
              <w:rPr>
                <w:rFonts w:ascii="Trebuchet MS" w:eastAsia="Arial" w:hAnsi="Trebuchet MS" w:cs="Arial"/>
                <w:color w:val="000000"/>
                <w:sz w:val="20"/>
                <w:szCs w:val="20"/>
              </w:rPr>
            </w:pPr>
          </w:p>
          <w:p w:rsidR="00900196" w:rsidRPr="00770109" w:rsidRDefault="00900196" w:rsidP="000B072F">
            <w:pPr>
              <w:spacing w:line="276" w:lineRule="auto"/>
              <w:ind w:left="58" w:hanging="10"/>
              <w:rPr>
                <w:rFonts w:ascii="Trebuchet MS" w:eastAsia="Arial" w:hAnsi="Trebuchet MS" w:cs="Arial"/>
                <w:color w:val="000000"/>
                <w:sz w:val="20"/>
                <w:szCs w:val="20"/>
              </w:rPr>
            </w:pPr>
            <w:r w:rsidRPr="00770109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Esposizione ad agenti biologici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0196" w:rsidRPr="00770109" w:rsidRDefault="00900196" w:rsidP="00EE6560">
            <w:pPr>
              <w:spacing w:line="232" w:lineRule="auto"/>
              <w:ind w:left="70" w:right="1"/>
              <w:jc w:val="both"/>
              <w:rPr>
                <w:rFonts w:ascii="Trebuchet MS" w:eastAsia="Arial" w:hAnsi="Trebuchet MS" w:cs="Arial"/>
                <w:color w:val="000000"/>
                <w:sz w:val="20"/>
                <w:szCs w:val="20"/>
              </w:rPr>
            </w:pPr>
            <w:r w:rsidRPr="00770109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Pericoli derivanti dalla possibile esposizione durante le attività lavorative ad agenti biologici </w:t>
            </w:r>
          </w:p>
          <w:p w:rsidR="00900196" w:rsidRPr="00770109" w:rsidRDefault="00900196" w:rsidP="00EE6560">
            <w:pPr>
              <w:spacing w:after="13"/>
              <w:ind w:left="70"/>
              <w:jc w:val="both"/>
              <w:rPr>
                <w:rFonts w:ascii="Trebuchet MS" w:eastAsia="Arial" w:hAnsi="Trebuchet MS" w:cs="Arial"/>
                <w:color w:val="000000"/>
                <w:sz w:val="20"/>
                <w:szCs w:val="20"/>
              </w:rPr>
            </w:pPr>
            <w:r w:rsidRPr="00770109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(infezioni, allergie o </w:t>
            </w:r>
          </w:p>
          <w:p w:rsidR="00900196" w:rsidRPr="00770109" w:rsidRDefault="00900196" w:rsidP="00EE6560">
            <w:pPr>
              <w:spacing w:line="276" w:lineRule="auto"/>
              <w:ind w:left="70"/>
              <w:rPr>
                <w:rFonts w:ascii="Trebuchet MS" w:eastAsia="Arial" w:hAnsi="Trebuchet MS" w:cs="Arial"/>
                <w:color w:val="000000"/>
                <w:sz w:val="20"/>
                <w:szCs w:val="20"/>
              </w:rPr>
            </w:pPr>
            <w:r w:rsidRPr="00770109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intossicazioni, malattie, </w:t>
            </w:r>
            <w:proofErr w:type="spellStart"/>
            <w:r w:rsidRPr="00770109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ecc</w:t>
            </w:r>
            <w:proofErr w:type="spellEnd"/>
            <w:r w:rsidRPr="00770109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…) 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0196" w:rsidRPr="00261821" w:rsidRDefault="00900196" w:rsidP="00900196">
            <w:pPr>
              <w:spacing w:after="26" w:line="235" w:lineRule="auto"/>
              <w:ind w:left="71"/>
              <w:jc w:val="both"/>
              <w:rPr>
                <w:rFonts w:ascii="Trebuchet MS" w:eastAsia="Arial" w:hAnsi="Trebuchet MS" w:cs="Arial"/>
                <w:color w:val="000000"/>
                <w:sz w:val="20"/>
                <w:szCs w:val="20"/>
              </w:rPr>
            </w:pPr>
            <w:r w:rsidRPr="00261821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Nonostante </w:t>
            </w:r>
            <w:r w:rsidRPr="00261821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ab/>
              <w:t>non</w:t>
            </w:r>
            <w:r w:rsidR="00770109" w:rsidRPr="00261821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 siano</w:t>
            </w:r>
            <w:r w:rsidRPr="00261821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 presenti </w:t>
            </w:r>
            <w:r w:rsidR="00770109" w:rsidRPr="00261821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attività </w:t>
            </w:r>
            <w:r w:rsidRPr="00261821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comportanti </w:t>
            </w:r>
            <w:r w:rsidR="00770109" w:rsidRPr="00261821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l’uso </w:t>
            </w:r>
            <w:r w:rsidRPr="00261821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deliberat</w:t>
            </w:r>
            <w:r w:rsidR="00770109" w:rsidRPr="00261821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o di agenti </w:t>
            </w:r>
            <w:r w:rsidRPr="00261821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biologici possono </w:t>
            </w:r>
            <w:r w:rsidR="00770109" w:rsidRPr="00261821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essere </w:t>
            </w:r>
            <w:r w:rsidRPr="00261821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svolte attività </w:t>
            </w:r>
            <w:r w:rsidR="00770109" w:rsidRPr="00261821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con </w:t>
            </w:r>
            <w:r w:rsidRPr="00261821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potenziale </w:t>
            </w:r>
            <w:r w:rsidR="00770109" w:rsidRPr="00261821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rischio </w:t>
            </w:r>
            <w:r w:rsidRPr="00261821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biologico.  </w:t>
            </w:r>
          </w:p>
          <w:p w:rsidR="00900196" w:rsidRPr="00770109" w:rsidRDefault="00900196" w:rsidP="00900196">
            <w:pPr>
              <w:spacing w:line="276" w:lineRule="auto"/>
              <w:ind w:firstLine="111"/>
              <w:jc w:val="both"/>
              <w:rPr>
                <w:rFonts w:ascii="Trebuchet MS" w:eastAsia="Arial" w:hAnsi="Trebuchet MS" w:cs="Arial"/>
                <w:color w:val="000000"/>
                <w:sz w:val="20"/>
                <w:szCs w:val="20"/>
              </w:rPr>
            </w:pPr>
          </w:p>
        </w:tc>
      </w:tr>
    </w:tbl>
    <w:tbl>
      <w:tblPr>
        <w:tblStyle w:val="TableGrid"/>
        <w:tblW w:w="9769" w:type="dxa"/>
        <w:tblInd w:w="7" w:type="dxa"/>
        <w:tblCellMar>
          <w:left w:w="70" w:type="dxa"/>
          <w:right w:w="20" w:type="dxa"/>
        </w:tblCellMar>
        <w:tblLook w:val="04A0" w:firstRow="1" w:lastRow="0" w:firstColumn="1" w:lastColumn="0" w:noHBand="0" w:noVBand="1"/>
      </w:tblPr>
      <w:tblGrid>
        <w:gridCol w:w="3249"/>
        <w:gridCol w:w="3118"/>
        <w:gridCol w:w="3402"/>
      </w:tblGrid>
      <w:tr w:rsidR="00AF17C4" w:rsidRPr="00770109" w:rsidTr="00261821">
        <w:trPr>
          <w:trHeight w:val="1468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C4" w:rsidRPr="00770109" w:rsidRDefault="00AF17C4" w:rsidP="00EE6560">
            <w:pPr>
              <w:spacing w:line="276" w:lineRule="auto"/>
              <w:jc w:val="center"/>
              <w:rPr>
                <w:rFonts w:ascii="Trebuchet MS" w:eastAsia="Arial" w:hAnsi="Trebuchet MS" w:cs="Arial"/>
                <w:b/>
                <w:color w:val="000000"/>
                <w:sz w:val="20"/>
                <w:szCs w:val="20"/>
              </w:rPr>
            </w:pPr>
          </w:p>
          <w:p w:rsidR="00AF17C4" w:rsidRPr="00770109" w:rsidRDefault="00AF17C4" w:rsidP="00EE6560">
            <w:pPr>
              <w:spacing w:line="276" w:lineRule="auto"/>
              <w:ind w:left="94"/>
              <w:rPr>
                <w:rFonts w:ascii="Trebuchet MS" w:eastAsia="Arial" w:hAnsi="Trebuchet MS" w:cs="Arial"/>
                <w:color w:val="000000"/>
                <w:sz w:val="20"/>
                <w:szCs w:val="20"/>
              </w:rPr>
            </w:pPr>
          </w:p>
          <w:p w:rsidR="00AF17C4" w:rsidRPr="00770109" w:rsidRDefault="00AF17C4" w:rsidP="00AF17C4">
            <w:pPr>
              <w:spacing w:line="232" w:lineRule="auto"/>
              <w:rPr>
                <w:rFonts w:ascii="Trebuchet MS" w:eastAsia="Arial" w:hAnsi="Trebuchet MS" w:cs="Arial"/>
                <w:color w:val="000000"/>
                <w:sz w:val="20"/>
                <w:szCs w:val="20"/>
              </w:rPr>
            </w:pPr>
            <w:r w:rsidRPr="00770109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Gestione appalti / </w:t>
            </w:r>
          </w:p>
          <w:p w:rsidR="00AF17C4" w:rsidRPr="00770109" w:rsidRDefault="00AF17C4" w:rsidP="00AF17C4">
            <w:pPr>
              <w:spacing w:line="276" w:lineRule="auto"/>
              <w:rPr>
                <w:rFonts w:ascii="Trebuchet MS" w:eastAsia="Arial" w:hAnsi="Trebuchet MS" w:cs="Arial"/>
                <w:color w:val="000000"/>
                <w:sz w:val="20"/>
                <w:szCs w:val="20"/>
              </w:rPr>
            </w:pPr>
            <w:r w:rsidRPr="00770109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attività presso terzi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7C4" w:rsidRPr="00770109" w:rsidRDefault="00AF17C4" w:rsidP="00EE6560">
            <w:pPr>
              <w:spacing w:line="276" w:lineRule="auto"/>
              <w:jc w:val="both"/>
              <w:rPr>
                <w:rFonts w:ascii="Trebuchet MS" w:eastAsia="Arial" w:hAnsi="Trebuchet MS" w:cs="Arial"/>
                <w:color w:val="000000"/>
                <w:sz w:val="20"/>
                <w:szCs w:val="20"/>
              </w:rPr>
            </w:pPr>
            <w:r w:rsidRPr="00770109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Pericoli derivanti dalle interferenze generate dalle attività in appalto svolte all’interno delle proprie aree di lavoro da lavoratori esterni o svolte da lavoratori presso clienti.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C4" w:rsidRPr="00770109" w:rsidRDefault="00AF17C4" w:rsidP="00EE6560">
            <w:pPr>
              <w:spacing w:line="276" w:lineRule="auto"/>
              <w:jc w:val="center"/>
              <w:rPr>
                <w:rFonts w:ascii="Trebuchet MS" w:eastAsia="Arial" w:hAnsi="Trebuchet MS" w:cs="Arial"/>
                <w:color w:val="000000"/>
                <w:sz w:val="20"/>
                <w:szCs w:val="20"/>
              </w:rPr>
            </w:pPr>
          </w:p>
          <w:p w:rsidR="00AF17C4" w:rsidRPr="00770109" w:rsidRDefault="00AF17C4" w:rsidP="00EE6560">
            <w:pPr>
              <w:spacing w:line="276" w:lineRule="auto"/>
              <w:ind w:left="1"/>
              <w:jc w:val="both"/>
              <w:rPr>
                <w:rFonts w:ascii="Trebuchet MS" w:eastAsia="Arial" w:hAnsi="Trebuchet MS" w:cs="Arial"/>
                <w:color w:val="000000"/>
                <w:sz w:val="20"/>
                <w:szCs w:val="20"/>
              </w:rPr>
            </w:pPr>
            <w:r w:rsidRPr="00770109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In funzione della prese</w:t>
            </w:r>
            <w:r w:rsidR="001A6E0A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nza o meno di altre aziende in scavo a</w:t>
            </w:r>
            <w:r w:rsidRPr="00770109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rcheologico o presso le arre zootecniche esterne </w:t>
            </w:r>
          </w:p>
        </w:tc>
      </w:tr>
      <w:tr w:rsidR="00AF17C4" w:rsidRPr="00770109" w:rsidTr="00261821">
        <w:trPr>
          <w:trHeight w:val="1237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C4" w:rsidRPr="00770109" w:rsidRDefault="00AF17C4" w:rsidP="00EE6560">
            <w:pPr>
              <w:spacing w:line="276" w:lineRule="auto"/>
              <w:ind w:left="94"/>
              <w:rPr>
                <w:rFonts w:ascii="Trebuchet MS" w:eastAsia="Arial" w:hAnsi="Trebuchet MS" w:cs="Arial"/>
                <w:color w:val="000000"/>
                <w:sz w:val="20"/>
                <w:szCs w:val="20"/>
              </w:rPr>
            </w:pPr>
          </w:p>
          <w:p w:rsidR="00AF17C4" w:rsidRPr="00770109" w:rsidRDefault="00AF17C4" w:rsidP="00AF17C4">
            <w:pPr>
              <w:ind w:left="27"/>
              <w:rPr>
                <w:rFonts w:ascii="Trebuchet MS" w:eastAsia="Arial" w:hAnsi="Trebuchet MS" w:cs="Arial"/>
                <w:color w:val="000000"/>
                <w:sz w:val="20"/>
                <w:szCs w:val="20"/>
              </w:rPr>
            </w:pPr>
            <w:r w:rsidRPr="00770109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Rapina/aggressione/furti e manomissioni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7C4" w:rsidRPr="00770109" w:rsidRDefault="00AF17C4" w:rsidP="00EE6560">
            <w:pPr>
              <w:spacing w:line="276" w:lineRule="auto"/>
              <w:jc w:val="both"/>
              <w:rPr>
                <w:rFonts w:ascii="Trebuchet MS" w:eastAsia="Arial" w:hAnsi="Trebuchet MS" w:cs="Arial"/>
                <w:color w:val="000000"/>
                <w:sz w:val="20"/>
                <w:szCs w:val="20"/>
              </w:rPr>
            </w:pPr>
            <w:r w:rsidRPr="00770109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Aggressione armata da parte di gruppi di rapinatori e rapina a mano a armata presso i luoghi di lavoro, furti e o manomissioni nei laboratori.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C4" w:rsidRPr="00770109" w:rsidRDefault="00AF17C4" w:rsidP="00EE6560">
            <w:pPr>
              <w:spacing w:line="276" w:lineRule="auto"/>
              <w:jc w:val="center"/>
              <w:rPr>
                <w:rFonts w:ascii="Trebuchet MS" w:eastAsia="Arial" w:hAnsi="Trebuchet MS" w:cs="Arial"/>
                <w:color w:val="000000"/>
                <w:sz w:val="20"/>
                <w:szCs w:val="20"/>
              </w:rPr>
            </w:pPr>
          </w:p>
          <w:p w:rsidR="00AF17C4" w:rsidRPr="00770109" w:rsidRDefault="00AF17C4" w:rsidP="00EE6560">
            <w:pPr>
              <w:spacing w:line="276" w:lineRule="auto"/>
              <w:ind w:left="1"/>
              <w:jc w:val="both"/>
              <w:rPr>
                <w:rFonts w:ascii="Trebuchet MS" w:eastAsia="Arial" w:hAnsi="Trebuchet MS" w:cs="Arial"/>
                <w:color w:val="000000"/>
                <w:sz w:val="20"/>
                <w:szCs w:val="20"/>
              </w:rPr>
            </w:pPr>
            <w:r w:rsidRPr="00770109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In funzione del Paese ove viene svolta la campagna esterna </w:t>
            </w:r>
          </w:p>
        </w:tc>
      </w:tr>
      <w:tr w:rsidR="00AF17C4" w:rsidRPr="00770109" w:rsidTr="00261821">
        <w:trPr>
          <w:trHeight w:val="1084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C4" w:rsidRPr="00770109" w:rsidRDefault="00AF17C4" w:rsidP="00EE6560">
            <w:pPr>
              <w:spacing w:line="276" w:lineRule="auto"/>
              <w:ind w:left="2" w:right="9"/>
              <w:jc w:val="center"/>
              <w:rPr>
                <w:rFonts w:ascii="Trebuchet MS" w:eastAsia="Arial" w:hAnsi="Trebuchet MS" w:cs="Arial"/>
                <w:b/>
                <w:color w:val="000000"/>
                <w:sz w:val="20"/>
                <w:szCs w:val="20"/>
              </w:rPr>
            </w:pPr>
          </w:p>
          <w:p w:rsidR="00AF17C4" w:rsidRPr="00770109" w:rsidRDefault="00AF17C4" w:rsidP="00EE6560">
            <w:pPr>
              <w:spacing w:line="276" w:lineRule="auto"/>
              <w:ind w:left="94"/>
              <w:rPr>
                <w:rFonts w:ascii="Trebuchet MS" w:eastAsia="Arial" w:hAnsi="Trebuchet MS" w:cs="Arial"/>
                <w:color w:val="000000"/>
                <w:sz w:val="20"/>
                <w:szCs w:val="20"/>
              </w:rPr>
            </w:pPr>
          </w:p>
          <w:p w:rsidR="00AF17C4" w:rsidRPr="00770109" w:rsidRDefault="00AF17C4" w:rsidP="00AF17C4">
            <w:pPr>
              <w:spacing w:line="276" w:lineRule="auto"/>
              <w:ind w:left="12" w:right="8"/>
              <w:rPr>
                <w:rFonts w:ascii="Trebuchet MS" w:eastAsia="Arial" w:hAnsi="Trebuchet MS" w:cs="Arial"/>
                <w:color w:val="000000"/>
                <w:sz w:val="20"/>
                <w:szCs w:val="20"/>
              </w:rPr>
            </w:pPr>
            <w:r w:rsidRPr="00770109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Attrezzature di lavoro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C4" w:rsidRPr="00770109" w:rsidRDefault="00AF17C4" w:rsidP="00EE6560">
            <w:pPr>
              <w:spacing w:line="276" w:lineRule="auto"/>
              <w:jc w:val="both"/>
              <w:rPr>
                <w:rFonts w:ascii="Trebuchet MS" w:eastAsia="Arial" w:hAnsi="Trebuchet MS" w:cs="Arial"/>
                <w:color w:val="000000"/>
                <w:sz w:val="20"/>
                <w:szCs w:val="20"/>
              </w:rPr>
            </w:pPr>
            <w:r w:rsidRPr="00770109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Pericoli derivanti dall’utilizzo di attrezzature di lavoro.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7C4" w:rsidRPr="00770109" w:rsidRDefault="00AF17C4" w:rsidP="001E609D">
            <w:pPr>
              <w:spacing w:line="276" w:lineRule="auto"/>
              <w:rPr>
                <w:rFonts w:ascii="Trebuchet MS" w:eastAsia="Arial" w:hAnsi="Trebuchet MS" w:cs="Arial"/>
                <w:color w:val="000000"/>
                <w:sz w:val="20"/>
                <w:szCs w:val="20"/>
              </w:rPr>
            </w:pPr>
          </w:p>
          <w:p w:rsidR="00AF17C4" w:rsidRPr="00770109" w:rsidRDefault="00AF17C4" w:rsidP="001A6E0A">
            <w:pPr>
              <w:spacing w:line="232" w:lineRule="auto"/>
              <w:rPr>
                <w:rFonts w:ascii="Trebuchet MS" w:eastAsia="Arial" w:hAnsi="Trebuchet MS" w:cs="Arial"/>
                <w:color w:val="000000"/>
                <w:sz w:val="20"/>
                <w:szCs w:val="20"/>
              </w:rPr>
            </w:pPr>
            <w:r w:rsidRPr="00770109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Util</w:t>
            </w:r>
            <w:r w:rsidR="000257A0" w:rsidRPr="00770109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izzo scale portatili, carriole,</w:t>
            </w:r>
            <w:r w:rsidR="001A6E0A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 </w:t>
            </w:r>
            <w:r w:rsidRPr="00770109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scalpelli, picconi e altre attrezzature per rilevazione e monitoraggi ambientali </w:t>
            </w:r>
          </w:p>
        </w:tc>
      </w:tr>
      <w:tr w:rsidR="001F6B43" w:rsidRPr="00770109" w:rsidTr="00261821">
        <w:trPr>
          <w:trHeight w:val="1084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B43" w:rsidRPr="001A6E0A" w:rsidRDefault="001F6B43" w:rsidP="001F6B43">
            <w:pPr>
              <w:spacing w:line="276" w:lineRule="auto"/>
              <w:ind w:left="2" w:right="9"/>
              <w:rPr>
                <w:rFonts w:ascii="Trebuchet MS" w:eastAsia="Arial" w:hAnsi="Trebuchet MS" w:cs="Arial"/>
                <w:color w:val="000000"/>
                <w:sz w:val="20"/>
                <w:szCs w:val="20"/>
              </w:rPr>
            </w:pPr>
            <w:r w:rsidRPr="001A6E0A">
              <w:rPr>
                <w:rFonts w:ascii="Trebuchet MS" w:hAnsi="Trebuchet MS" w:cs="Arial-BoldMT"/>
                <w:bCs/>
                <w:sz w:val="20"/>
                <w:szCs w:val="20"/>
              </w:rPr>
              <w:t>Infezioni da microrganismi e punture/morsi di animali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B43" w:rsidRPr="001F6B43" w:rsidRDefault="001F6B43" w:rsidP="001F6B43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MT"/>
                <w:color w:val="000000"/>
                <w:sz w:val="20"/>
                <w:szCs w:val="20"/>
              </w:rPr>
            </w:pPr>
            <w:r w:rsidRPr="001F6B43">
              <w:rPr>
                <w:rFonts w:ascii="Trebuchet MS" w:hAnsi="Trebuchet MS" w:cs="ArialMT"/>
                <w:color w:val="000000"/>
                <w:sz w:val="20"/>
                <w:szCs w:val="20"/>
              </w:rPr>
              <w:t>rischio da infezioni da microrganismi, o da puntu</w:t>
            </w:r>
            <w:r w:rsidR="001A6E0A">
              <w:rPr>
                <w:rFonts w:ascii="Trebuchet MS" w:hAnsi="Trebuchet MS" w:cs="ArialMT"/>
                <w:color w:val="000000"/>
                <w:sz w:val="20"/>
                <w:szCs w:val="20"/>
              </w:rPr>
              <w:t xml:space="preserve">re di insetti, morsi di </w:t>
            </w:r>
            <w:proofErr w:type="gramStart"/>
            <w:r w:rsidR="001A6E0A">
              <w:rPr>
                <w:rFonts w:ascii="Trebuchet MS" w:hAnsi="Trebuchet MS" w:cs="ArialMT"/>
                <w:color w:val="000000"/>
                <w:sz w:val="20"/>
                <w:szCs w:val="20"/>
              </w:rPr>
              <w:t>animali(</w:t>
            </w:r>
            <w:proofErr w:type="gramEnd"/>
            <w:r w:rsidRPr="001F6B43">
              <w:rPr>
                <w:rFonts w:ascii="Trebuchet MS" w:hAnsi="Trebuchet MS" w:cs="ArialMT"/>
                <w:color w:val="000000"/>
                <w:sz w:val="20"/>
                <w:szCs w:val="20"/>
              </w:rPr>
              <w:t>deriva dalla collocazione dei cantieri in zone insalubri e in zone in aperta</w:t>
            </w:r>
            <w:r>
              <w:rPr>
                <w:rFonts w:ascii="Trebuchet MS" w:hAnsi="Trebuchet MS" w:cs="ArialMT"/>
                <w:color w:val="000000"/>
                <w:sz w:val="20"/>
                <w:szCs w:val="20"/>
              </w:rPr>
              <w:t xml:space="preserve"> </w:t>
            </w:r>
            <w:r w:rsidRPr="001F6B43">
              <w:rPr>
                <w:rFonts w:ascii="Trebuchet MS" w:hAnsi="Trebuchet MS" w:cs="ArialMT"/>
                <w:color w:val="000000"/>
                <w:sz w:val="20"/>
                <w:szCs w:val="20"/>
              </w:rPr>
              <w:t>campagna</w:t>
            </w:r>
            <w:r w:rsidR="001A6E0A">
              <w:rPr>
                <w:rFonts w:ascii="Trebuchet MS" w:hAnsi="Trebuchet MS" w:cs="ArialMT"/>
                <w:color w:val="000000"/>
                <w:sz w:val="20"/>
                <w:szCs w:val="20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B43" w:rsidRPr="00770109" w:rsidRDefault="001F6B43" w:rsidP="001E609D">
            <w:pPr>
              <w:spacing w:line="276" w:lineRule="auto"/>
              <w:rPr>
                <w:rFonts w:ascii="Trebuchet MS" w:eastAsia="Arial" w:hAnsi="Trebuchet MS" w:cs="Arial"/>
                <w:color w:val="000000"/>
                <w:sz w:val="20"/>
                <w:szCs w:val="20"/>
              </w:rPr>
            </w:pPr>
            <w:r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Morsi di vipere, punture di insetti (api, vespe, calabroni, zecche)</w:t>
            </w:r>
          </w:p>
        </w:tc>
      </w:tr>
    </w:tbl>
    <w:p w:rsidR="00EE6560" w:rsidRPr="00EE6560" w:rsidRDefault="00EE6560" w:rsidP="001E609D">
      <w:pPr>
        <w:spacing w:after="0" w:line="240" w:lineRule="auto"/>
        <w:ind w:left="5"/>
        <w:rPr>
          <w:rFonts w:ascii="Arial" w:eastAsia="Arial" w:hAnsi="Arial" w:cs="Arial"/>
          <w:color w:val="000000"/>
          <w:lang w:eastAsia="it-IT"/>
        </w:rPr>
      </w:pPr>
    </w:p>
    <w:sectPr w:rsidR="00EE6560" w:rsidRPr="00EE6560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1229" w:rsidRDefault="005B1229" w:rsidP="00CC0C10">
      <w:pPr>
        <w:spacing w:after="0" w:line="240" w:lineRule="auto"/>
      </w:pPr>
      <w:r>
        <w:separator/>
      </w:r>
    </w:p>
  </w:endnote>
  <w:endnote w:type="continuationSeparator" w:id="0">
    <w:p w:rsidR="005B1229" w:rsidRDefault="005B1229" w:rsidP="00CC0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1229" w:rsidRDefault="005B1229" w:rsidP="00CC0C10">
      <w:pPr>
        <w:spacing w:after="0" w:line="240" w:lineRule="auto"/>
      </w:pPr>
      <w:r>
        <w:separator/>
      </w:r>
    </w:p>
  </w:footnote>
  <w:footnote w:type="continuationSeparator" w:id="0">
    <w:p w:rsidR="005B1229" w:rsidRDefault="005B1229" w:rsidP="00CC0C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C10" w:rsidRDefault="00CC0C10">
    <w:pPr>
      <w:pStyle w:val="Intestazione"/>
    </w:pPr>
  </w:p>
  <w:p w:rsidR="00CC0C10" w:rsidRDefault="00CC0C10">
    <w:pPr>
      <w:pStyle w:val="Intestazione"/>
    </w:pPr>
  </w:p>
  <w:p w:rsidR="00CC0C10" w:rsidRDefault="00CC0C10">
    <w:pPr>
      <w:pStyle w:val="Intestazione"/>
    </w:pPr>
  </w:p>
  <w:p w:rsidR="00CC0C10" w:rsidRDefault="00CC0C10">
    <w:pPr>
      <w:pStyle w:val="Intestazione"/>
    </w:pPr>
  </w:p>
  <w:p w:rsidR="00CC0C10" w:rsidRDefault="00CC0C10">
    <w:pPr>
      <w:pStyle w:val="Intestazione"/>
    </w:pPr>
  </w:p>
  <w:p w:rsidR="00CC0C10" w:rsidRDefault="00CC0C10">
    <w:pPr>
      <w:pStyle w:val="Intestazione"/>
    </w:pPr>
  </w:p>
  <w:p w:rsidR="00CC0C10" w:rsidRDefault="00CC0C1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560"/>
    <w:rsid w:val="000257A0"/>
    <w:rsid w:val="00066110"/>
    <w:rsid w:val="000B072F"/>
    <w:rsid w:val="0014466E"/>
    <w:rsid w:val="00181A03"/>
    <w:rsid w:val="001A6E0A"/>
    <w:rsid w:val="001E609D"/>
    <w:rsid w:val="001F6B43"/>
    <w:rsid w:val="00261821"/>
    <w:rsid w:val="0056603E"/>
    <w:rsid w:val="005B1229"/>
    <w:rsid w:val="00635918"/>
    <w:rsid w:val="00770109"/>
    <w:rsid w:val="007D3EDC"/>
    <w:rsid w:val="00811C99"/>
    <w:rsid w:val="00862FBB"/>
    <w:rsid w:val="008A6317"/>
    <w:rsid w:val="00900196"/>
    <w:rsid w:val="00A550BE"/>
    <w:rsid w:val="00AF17C4"/>
    <w:rsid w:val="00B37B6A"/>
    <w:rsid w:val="00C2151F"/>
    <w:rsid w:val="00CB3B99"/>
    <w:rsid w:val="00CC0C10"/>
    <w:rsid w:val="00CF2F99"/>
    <w:rsid w:val="00EE6560"/>
    <w:rsid w:val="00F9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C9321D-BEEC-486D-9BE6-E59B85A90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EE6560"/>
    <w:pPr>
      <w:spacing w:after="0" w:line="240" w:lineRule="auto"/>
    </w:pPr>
    <w:rPr>
      <w:rFonts w:ascii="Calibri" w:eastAsia="Times New Roman" w:hAnsi="Calibri" w:cs="Times New Roman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CC0C10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CC0C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0C10"/>
  </w:style>
  <w:style w:type="paragraph" w:styleId="Pidipagina">
    <w:name w:val="footer"/>
    <w:basedOn w:val="Normale"/>
    <w:link w:val="PidipaginaCarattere"/>
    <w:uiPriority w:val="99"/>
    <w:unhideWhenUsed/>
    <w:rsid w:val="00CC0C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0C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t.wikipedia.org/wiki/Tessuto_(biologia)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t.wikipedia.org/wiki/Combustion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C3E1C-EC89-4D6C-9212-E788E2455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1235</Words>
  <Characters>7044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Grazia Crudele</dc:creator>
  <cp:keywords/>
  <dc:description/>
  <cp:lastModifiedBy>Grazia Crudele</cp:lastModifiedBy>
  <cp:revision>2</cp:revision>
  <dcterms:created xsi:type="dcterms:W3CDTF">2023-03-10T09:37:00Z</dcterms:created>
  <dcterms:modified xsi:type="dcterms:W3CDTF">2023-03-10T09:37:00Z</dcterms:modified>
</cp:coreProperties>
</file>