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68" w:rsidRPr="00273D30" w:rsidRDefault="00281168" w:rsidP="00273D30">
      <w:pPr>
        <w:jc w:val="center"/>
        <w:rPr>
          <w:rFonts w:ascii="Garamond" w:hAnsi="Garamond"/>
          <w:b/>
          <w:color w:val="000000"/>
          <w:highlight w:val="yellow"/>
        </w:rPr>
      </w:pPr>
    </w:p>
    <w:p w:rsidR="00281168" w:rsidRPr="00273D30" w:rsidRDefault="00281168" w:rsidP="00273D30">
      <w:pPr>
        <w:jc w:val="center"/>
        <w:rPr>
          <w:rFonts w:ascii="Garamond" w:hAnsi="Garamond"/>
          <w:b/>
          <w:color w:val="000000"/>
          <w:highlight w:val="yellow"/>
        </w:rPr>
      </w:pPr>
      <w:r w:rsidRPr="00273D30">
        <w:rPr>
          <w:rFonts w:ascii="Garamond" w:hAnsi="Garamond"/>
          <w:b/>
          <w:color w:val="000000"/>
          <w:highlight w:val="yellow"/>
        </w:rPr>
        <w:t>Facsimile Certificazione Fondi Disponibili</w:t>
      </w:r>
    </w:p>
    <w:p w:rsidR="00281168" w:rsidRPr="00273D30" w:rsidRDefault="00281168" w:rsidP="00273D30">
      <w:pPr>
        <w:jc w:val="center"/>
        <w:rPr>
          <w:rFonts w:ascii="Garamond" w:hAnsi="Garamond"/>
          <w:color w:val="000000"/>
          <w:highlight w:val="yellow"/>
        </w:rPr>
      </w:pPr>
    </w:p>
    <w:p w:rsidR="00281168" w:rsidRPr="00273D30" w:rsidRDefault="00281168" w:rsidP="00273D30">
      <w:pPr>
        <w:jc w:val="center"/>
        <w:rPr>
          <w:rFonts w:ascii="Garamond" w:hAnsi="Garamond"/>
          <w:i/>
          <w:color w:val="000000" w:themeColor="text1"/>
          <w:highlight w:val="yellow"/>
        </w:rPr>
      </w:pPr>
      <w:r w:rsidRPr="00273D30">
        <w:rPr>
          <w:rFonts w:ascii="Garamond" w:hAnsi="Garamond"/>
          <w:i/>
          <w:color w:val="000000" w:themeColor="text1"/>
          <w:highlight w:val="yellow"/>
        </w:rPr>
        <w:t>Su carta intestata del Dipartimento</w:t>
      </w:r>
    </w:p>
    <w:p w:rsidR="00273D30" w:rsidRPr="00273D30" w:rsidRDefault="00281168" w:rsidP="00273D30">
      <w:pPr>
        <w:jc w:val="center"/>
        <w:rPr>
          <w:rFonts w:ascii="Garamond" w:hAnsi="Garamond"/>
          <w:i/>
          <w:color w:val="000000" w:themeColor="text1"/>
          <w:highlight w:val="yellow"/>
        </w:rPr>
      </w:pPr>
      <w:r w:rsidRPr="00273D30">
        <w:rPr>
          <w:rFonts w:ascii="Garamond" w:hAnsi="Garamond"/>
          <w:i/>
          <w:color w:val="000000" w:themeColor="text1"/>
          <w:highlight w:val="yellow"/>
        </w:rPr>
        <w:t>(</w:t>
      </w:r>
      <w:proofErr w:type="gramStart"/>
      <w:r w:rsidRPr="00273D30">
        <w:rPr>
          <w:rFonts w:ascii="Garamond" w:hAnsi="Garamond"/>
          <w:i/>
          <w:color w:val="000000" w:themeColor="text1"/>
          <w:highlight w:val="yellow"/>
        </w:rPr>
        <w:t>creare</w:t>
      </w:r>
      <w:proofErr w:type="gramEnd"/>
      <w:r w:rsidRPr="00273D30">
        <w:rPr>
          <w:rFonts w:ascii="Garamond" w:hAnsi="Garamond"/>
          <w:i/>
          <w:color w:val="000000" w:themeColor="text1"/>
          <w:highlight w:val="yellow"/>
        </w:rPr>
        <w:t xml:space="preserve"> un </w:t>
      </w:r>
      <w:r w:rsidRPr="00273D30">
        <w:rPr>
          <w:rFonts w:ascii="Garamond" w:hAnsi="Garamond"/>
          <w:i/>
          <w:color w:val="000000" w:themeColor="text1"/>
          <w:highlight w:val="yellow"/>
          <w:u w:val="single"/>
        </w:rPr>
        <w:t>unico file pdf</w:t>
      </w:r>
      <w:r w:rsidRPr="00273D30">
        <w:rPr>
          <w:rFonts w:ascii="Garamond" w:hAnsi="Garamond"/>
          <w:i/>
          <w:color w:val="000000" w:themeColor="text1"/>
          <w:highlight w:val="yellow"/>
        </w:rPr>
        <w:t xml:space="preserve"> comprensivo </w:t>
      </w:r>
    </w:p>
    <w:p w:rsidR="00273D30" w:rsidRPr="00273D30" w:rsidRDefault="00281168" w:rsidP="00273D30">
      <w:pPr>
        <w:jc w:val="center"/>
        <w:rPr>
          <w:rFonts w:ascii="Garamond" w:hAnsi="Garamond"/>
          <w:i/>
          <w:color w:val="000000" w:themeColor="text1"/>
          <w:highlight w:val="yellow"/>
        </w:rPr>
      </w:pPr>
      <w:proofErr w:type="gramStart"/>
      <w:r w:rsidRPr="00273D30">
        <w:rPr>
          <w:rFonts w:ascii="Garamond" w:hAnsi="Garamond"/>
          <w:i/>
          <w:color w:val="000000" w:themeColor="text1"/>
          <w:highlight w:val="yellow"/>
        </w:rPr>
        <w:t>della</w:t>
      </w:r>
      <w:proofErr w:type="gramEnd"/>
      <w:r w:rsidRPr="00273D30">
        <w:rPr>
          <w:rFonts w:ascii="Garamond" w:hAnsi="Garamond"/>
          <w:i/>
          <w:color w:val="000000" w:themeColor="text1"/>
          <w:highlight w:val="yellow"/>
        </w:rPr>
        <w:t xml:space="preserve"> certificazione firmata e digitalizzata </w:t>
      </w:r>
    </w:p>
    <w:p w:rsidR="00281168" w:rsidRPr="00273D30" w:rsidRDefault="00281168" w:rsidP="00273D30">
      <w:pPr>
        <w:jc w:val="center"/>
        <w:rPr>
          <w:rFonts w:ascii="Garamond" w:hAnsi="Garamond"/>
          <w:i/>
          <w:color w:val="000000" w:themeColor="text1"/>
        </w:rPr>
      </w:pPr>
      <w:proofErr w:type="gramStart"/>
      <w:r w:rsidRPr="00273D30">
        <w:rPr>
          <w:rFonts w:ascii="Garamond" w:hAnsi="Garamond"/>
          <w:i/>
          <w:color w:val="000000" w:themeColor="text1"/>
          <w:highlight w:val="yellow"/>
        </w:rPr>
        <w:t>e</w:t>
      </w:r>
      <w:proofErr w:type="gramEnd"/>
      <w:r w:rsidRPr="00273D30">
        <w:rPr>
          <w:rFonts w:ascii="Garamond" w:hAnsi="Garamond"/>
          <w:i/>
          <w:color w:val="000000" w:themeColor="text1"/>
          <w:highlight w:val="yellow"/>
        </w:rPr>
        <w:t xml:space="preserve"> del “</w:t>
      </w:r>
      <w:r w:rsidR="00BC13AF" w:rsidRPr="00273D30">
        <w:rPr>
          <w:rFonts w:ascii="Garamond" w:hAnsi="Garamond"/>
          <w:i/>
          <w:color w:val="000000" w:themeColor="text1"/>
          <w:highlight w:val="yellow"/>
        </w:rPr>
        <w:t>Report di Sintesi</w:t>
      </w:r>
      <w:r w:rsidR="005A7F49" w:rsidRPr="00273D30">
        <w:rPr>
          <w:rFonts w:ascii="Garamond" w:hAnsi="Garamond"/>
          <w:i/>
          <w:color w:val="000000" w:themeColor="text1"/>
          <w:highlight w:val="yellow"/>
        </w:rPr>
        <w:t xml:space="preserve">” </w:t>
      </w:r>
      <w:r w:rsidRPr="00273D30">
        <w:rPr>
          <w:rFonts w:ascii="Garamond" w:hAnsi="Garamond"/>
          <w:i/>
          <w:color w:val="000000" w:themeColor="text1"/>
          <w:highlight w:val="yellow"/>
        </w:rPr>
        <w:t>per Responsabile” di UGOV)</w:t>
      </w:r>
    </w:p>
    <w:p w:rsidR="00281168" w:rsidRPr="00273D30" w:rsidRDefault="00281168" w:rsidP="00273D30">
      <w:pPr>
        <w:rPr>
          <w:rFonts w:ascii="Garamond" w:hAnsi="Garamond"/>
          <w:color w:val="000000" w:themeColor="text1"/>
        </w:rPr>
      </w:pPr>
    </w:p>
    <w:p w:rsidR="00281168" w:rsidRPr="00273D30" w:rsidRDefault="00281168" w:rsidP="00273D30">
      <w:pPr>
        <w:ind w:left="5670" w:firstLine="567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>Direzione Servizi per la Ricerca</w:t>
      </w:r>
    </w:p>
    <w:p w:rsidR="00281168" w:rsidRPr="00273D30" w:rsidRDefault="00281168" w:rsidP="00273D30">
      <w:pPr>
        <w:ind w:left="5670" w:firstLine="567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>Università degli Studi di Milano</w:t>
      </w:r>
    </w:p>
    <w:p w:rsidR="00281168" w:rsidRPr="00273D30" w:rsidRDefault="00281168" w:rsidP="00273D30">
      <w:pPr>
        <w:ind w:left="5670" w:firstLine="567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>Via Festa del Perdono n. 7</w:t>
      </w:r>
    </w:p>
    <w:p w:rsidR="00281168" w:rsidRPr="00273D30" w:rsidRDefault="00281168" w:rsidP="00273D30">
      <w:pPr>
        <w:ind w:left="5670" w:firstLine="567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>20122 Milano</w:t>
      </w:r>
    </w:p>
    <w:p w:rsidR="00281168" w:rsidRPr="00273D30" w:rsidRDefault="00281168" w:rsidP="00273D30">
      <w:pPr>
        <w:ind w:left="5670" w:firstLine="567"/>
        <w:rPr>
          <w:rFonts w:ascii="Garamond" w:hAnsi="Garamond"/>
          <w:color w:val="000000"/>
        </w:rPr>
      </w:pPr>
    </w:p>
    <w:p w:rsidR="00281168" w:rsidRPr="00273D30" w:rsidRDefault="00281168" w:rsidP="00273D30">
      <w:pPr>
        <w:ind w:left="567"/>
        <w:rPr>
          <w:rFonts w:ascii="Garamond" w:hAnsi="Garamond"/>
          <w:color w:val="000000"/>
        </w:rPr>
      </w:pPr>
    </w:p>
    <w:p w:rsidR="00CE61C7" w:rsidRPr="00273D30" w:rsidRDefault="00281168" w:rsidP="00273D30">
      <w:pPr>
        <w:ind w:left="426"/>
        <w:jc w:val="both"/>
        <w:rPr>
          <w:rFonts w:ascii="Garamond" w:hAnsi="Garamond"/>
          <w:b/>
          <w:bCs/>
          <w:color w:val="000000" w:themeColor="text1"/>
        </w:rPr>
      </w:pPr>
      <w:r w:rsidRPr="00273D30">
        <w:rPr>
          <w:rFonts w:ascii="Garamond" w:hAnsi="Garamond"/>
          <w:b/>
          <w:color w:val="000000" w:themeColor="text1"/>
        </w:rPr>
        <w:t>Oggetto</w:t>
      </w:r>
      <w:r w:rsidR="00214F08" w:rsidRPr="00273D30">
        <w:rPr>
          <w:rFonts w:ascii="Garamond" w:hAnsi="Garamond"/>
          <w:b/>
          <w:color w:val="000000" w:themeColor="text1"/>
        </w:rPr>
        <w:t>: Certificazione disponibilità F</w:t>
      </w:r>
      <w:r w:rsidRPr="00273D30">
        <w:rPr>
          <w:rFonts w:ascii="Garamond" w:hAnsi="Garamond"/>
          <w:b/>
          <w:color w:val="000000" w:themeColor="text1"/>
        </w:rPr>
        <w:t xml:space="preserve">ondi </w:t>
      </w:r>
      <w:r w:rsidR="00273D30" w:rsidRPr="00273D30">
        <w:rPr>
          <w:rFonts w:ascii="Garamond" w:hAnsi="Garamond"/>
          <w:b/>
          <w:color w:val="000000" w:themeColor="text1"/>
        </w:rPr>
        <w:t>(</w:t>
      </w:r>
      <w:r w:rsidR="00E514A5" w:rsidRPr="00273D30">
        <w:rPr>
          <w:rFonts w:ascii="Garamond" w:hAnsi="Garamond"/>
          <w:b/>
          <w:bCs/>
          <w:color w:val="000000" w:themeColor="text1"/>
        </w:rPr>
        <w:t xml:space="preserve">Linea 5 </w:t>
      </w:r>
      <w:r w:rsidR="00273D30" w:rsidRPr="00273D30">
        <w:rPr>
          <w:rFonts w:ascii="Garamond" w:hAnsi="Garamond"/>
          <w:b/>
          <w:bCs/>
          <w:color w:val="000000" w:themeColor="text1"/>
        </w:rPr>
        <w:t xml:space="preserve">PSR - </w:t>
      </w:r>
      <w:proofErr w:type="spellStart"/>
      <w:r w:rsidR="00E514A5" w:rsidRPr="00273D30">
        <w:rPr>
          <w:rFonts w:ascii="Garamond" w:hAnsi="Garamond"/>
          <w:b/>
          <w:bCs/>
          <w:color w:val="000000" w:themeColor="text1"/>
        </w:rPr>
        <w:t>Transition</w:t>
      </w:r>
      <w:proofErr w:type="spellEnd"/>
      <w:r w:rsidR="00E514A5" w:rsidRPr="00273D30">
        <w:rPr>
          <w:rFonts w:ascii="Garamond" w:hAnsi="Garamond"/>
          <w:b/>
          <w:bCs/>
          <w:color w:val="000000" w:themeColor="text1"/>
        </w:rPr>
        <w:t xml:space="preserve"> Grant PRIN 2017 Coordinati</w:t>
      </w:r>
      <w:r w:rsidR="00273D30" w:rsidRPr="00273D30">
        <w:rPr>
          <w:rFonts w:ascii="Garamond" w:hAnsi="Garamond"/>
          <w:b/>
          <w:bCs/>
          <w:color w:val="000000" w:themeColor="text1"/>
        </w:rPr>
        <w:t>)</w:t>
      </w:r>
    </w:p>
    <w:p w:rsidR="00E514A5" w:rsidRPr="00273D30" w:rsidRDefault="00E514A5" w:rsidP="00273D30">
      <w:pPr>
        <w:ind w:left="426"/>
        <w:jc w:val="both"/>
        <w:rPr>
          <w:rFonts w:ascii="Garamond" w:hAnsi="Garamond"/>
          <w:b/>
          <w:color w:val="000000" w:themeColor="text1"/>
        </w:rPr>
      </w:pPr>
    </w:p>
    <w:p w:rsidR="00273D30" w:rsidRPr="00273D30" w:rsidRDefault="00273D30" w:rsidP="00273D30">
      <w:pPr>
        <w:ind w:left="426"/>
        <w:rPr>
          <w:rFonts w:ascii="Garamond" w:hAnsi="Garamond"/>
          <w:color w:val="000000"/>
        </w:rPr>
      </w:pPr>
    </w:p>
    <w:p w:rsidR="00B765D2" w:rsidRPr="00273D30" w:rsidRDefault="00281168" w:rsidP="00273D30">
      <w:pPr>
        <w:ind w:left="426"/>
        <w:jc w:val="both"/>
        <w:rPr>
          <w:rFonts w:ascii="Garamond" w:hAnsi="Garamond"/>
          <w:color w:val="000000" w:themeColor="text1"/>
        </w:rPr>
      </w:pPr>
      <w:r w:rsidRPr="00273D30">
        <w:rPr>
          <w:rFonts w:ascii="Garamond" w:hAnsi="Garamond"/>
          <w:color w:val="000000" w:themeColor="text1"/>
        </w:rPr>
        <w:t>Visto il bando di Ateneo “</w:t>
      </w:r>
      <w:r w:rsidR="00E514A5" w:rsidRPr="00273D30">
        <w:rPr>
          <w:rFonts w:ascii="Garamond" w:hAnsi="Garamond"/>
          <w:b/>
          <w:bCs/>
          <w:color w:val="000000" w:themeColor="text1"/>
        </w:rPr>
        <w:t xml:space="preserve">Linea 5 </w:t>
      </w:r>
      <w:r w:rsidR="00273D30" w:rsidRPr="00273D30">
        <w:rPr>
          <w:rFonts w:ascii="Garamond" w:hAnsi="Garamond"/>
          <w:b/>
          <w:bCs/>
          <w:color w:val="000000" w:themeColor="text1"/>
        </w:rPr>
        <w:t xml:space="preserve">PSR - </w:t>
      </w:r>
      <w:proofErr w:type="spellStart"/>
      <w:r w:rsidR="00E514A5" w:rsidRPr="00273D30">
        <w:rPr>
          <w:rFonts w:ascii="Garamond" w:hAnsi="Garamond"/>
          <w:b/>
          <w:bCs/>
          <w:color w:val="000000" w:themeColor="text1"/>
        </w:rPr>
        <w:t>Transition</w:t>
      </w:r>
      <w:proofErr w:type="spellEnd"/>
      <w:r w:rsidR="00E514A5" w:rsidRPr="00273D30">
        <w:rPr>
          <w:rFonts w:ascii="Garamond" w:hAnsi="Garamond"/>
          <w:b/>
          <w:bCs/>
          <w:color w:val="000000" w:themeColor="text1"/>
        </w:rPr>
        <w:t xml:space="preserve"> Grant PRIN 2017 Coordinati</w:t>
      </w:r>
      <w:r w:rsidR="00273D30" w:rsidRPr="00273D30">
        <w:rPr>
          <w:rFonts w:ascii="Garamond" w:hAnsi="Garamond"/>
          <w:b/>
          <w:bCs/>
          <w:color w:val="000000" w:themeColor="text1"/>
        </w:rPr>
        <w:t>”</w:t>
      </w:r>
      <w:r w:rsidR="00102855" w:rsidRPr="00273D30">
        <w:rPr>
          <w:rFonts w:ascii="Garamond" w:hAnsi="Garamond"/>
          <w:color w:val="000000" w:themeColor="text1"/>
        </w:rPr>
        <w:t xml:space="preserve">, </w:t>
      </w:r>
      <w:r w:rsidR="00367868" w:rsidRPr="00273D30">
        <w:rPr>
          <w:rFonts w:ascii="Garamond" w:hAnsi="Garamond"/>
          <w:color w:val="000000" w:themeColor="text1"/>
        </w:rPr>
        <w:t>pubblicato i</w:t>
      </w:r>
      <w:r w:rsidR="00273D30" w:rsidRPr="00273D30">
        <w:rPr>
          <w:rFonts w:ascii="Garamond" w:hAnsi="Garamond"/>
          <w:color w:val="000000" w:themeColor="text1"/>
        </w:rPr>
        <w:t xml:space="preserve">n data 2 </w:t>
      </w:r>
      <w:r w:rsidR="00E514A5" w:rsidRPr="00273D30">
        <w:rPr>
          <w:rFonts w:ascii="Garamond" w:hAnsi="Garamond"/>
          <w:color w:val="000000" w:themeColor="text1"/>
        </w:rPr>
        <w:t>ottobre 2020</w:t>
      </w:r>
    </w:p>
    <w:p w:rsidR="00281168" w:rsidRPr="00273D30" w:rsidRDefault="00281168" w:rsidP="00273D30">
      <w:pPr>
        <w:ind w:left="426"/>
        <w:jc w:val="center"/>
        <w:rPr>
          <w:rFonts w:ascii="Garamond" w:hAnsi="Garamond"/>
          <w:b/>
          <w:color w:val="000000"/>
        </w:rPr>
      </w:pPr>
    </w:p>
    <w:p w:rsidR="00214F08" w:rsidRPr="00273D30" w:rsidRDefault="00281168" w:rsidP="00273D30">
      <w:pPr>
        <w:ind w:left="426"/>
        <w:jc w:val="center"/>
        <w:rPr>
          <w:rFonts w:ascii="Garamond" w:hAnsi="Garamond"/>
          <w:b/>
          <w:color w:val="000000"/>
        </w:rPr>
      </w:pPr>
      <w:r w:rsidRPr="00273D30">
        <w:rPr>
          <w:rFonts w:ascii="Garamond" w:hAnsi="Garamond"/>
          <w:b/>
          <w:color w:val="000000"/>
        </w:rPr>
        <w:t>SI DICHIARA</w:t>
      </w:r>
    </w:p>
    <w:p w:rsidR="00281168" w:rsidRPr="00273D30" w:rsidRDefault="00214F08" w:rsidP="00273D30">
      <w:pPr>
        <w:ind w:left="426"/>
        <w:jc w:val="center"/>
        <w:rPr>
          <w:rFonts w:ascii="Garamond" w:hAnsi="Garamond"/>
          <w:b/>
          <w:i/>
          <w:color w:val="000000"/>
        </w:rPr>
      </w:pPr>
      <w:r w:rsidRPr="00273D30">
        <w:rPr>
          <w:rFonts w:ascii="Garamond" w:hAnsi="Garamond"/>
          <w:b/>
          <w:i/>
          <w:color w:val="000000"/>
        </w:rPr>
        <w:t>(</w:t>
      </w:r>
      <w:proofErr w:type="gramStart"/>
      <w:r w:rsidRPr="00273D30">
        <w:rPr>
          <w:rFonts w:ascii="Garamond" w:hAnsi="Garamond"/>
          <w:b/>
          <w:i/>
          <w:color w:val="000000"/>
        </w:rPr>
        <w:t>scegliere</w:t>
      </w:r>
      <w:proofErr w:type="gramEnd"/>
      <w:r w:rsidRPr="00273D30">
        <w:rPr>
          <w:rFonts w:ascii="Garamond" w:hAnsi="Garamond"/>
          <w:b/>
          <w:i/>
          <w:color w:val="000000"/>
        </w:rPr>
        <w:t xml:space="preserve"> solo una delle due possibilità)</w:t>
      </w:r>
    </w:p>
    <w:p w:rsidR="00102855" w:rsidRPr="00273D30" w:rsidRDefault="00102855" w:rsidP="00273D30">
      <w:pPr>
        <w:ind w:left="426"/>
        <w:jc w:val="center"/>
        <w:rPr>
          <w:rFonts w:ascii="Garamond" w:hAnsi="Garamond"/>
          <w:b/>
          <w:color w:val="000000"/>
        </w:rPr>
      </w:pPr>
    </w:p>
    <w:p w:rsidR="001F7DB6" w:rsidRPr="00273D30" w:rsidRDefault="003E40B1" w:rsidP="00273D30">
      <w:pPr>
        <w:ind w:left="708" w:firstLine="282"/>
        <w:jc w:val="both"/>
        <w:rPr>
          <w:rFonts w:ascii="Garamond" w:hAnsi="Garamond"/>
          <w:color w:val="000000"/>
        </w:rPr>
      </w:pPr>
      <w:r w:rsidRPr="00273D30">
        <w:rPr>
          <w:rFonts w:ascii="Garamond" w:hAnsi="Garamon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50165</wp:posOffset>
                </wp:positionV>
                <wp:extent cx="1333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EA5043" id="Rettangolo 1" o:spid="_x0000_s1026" style="position:absolute;margin-left:24.5pt;margin-top:3.9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" filled="f" strokecolor="#1f4d78 [1604]" strokeweight="1pt"/>
            </w:pict>
          </mc:Fallback>
        </mc:AlternateContent>
      </w:r>
      <w:proofErr w:type="gramStart"/>
      <w:r w:rsidR="00281168" w:rsidRPr="00273D30">
        <w:rPr>
          <w:rFonts w:ascii="Garamond" w:hAnsi="Garamond"/>
          <w:color w:val="000000"/>
        </w:rPr>
        <w:t>che</w:t>
      </w:r>
      <w:proofErr w:type="gramEnd"/>
      <w:r w:rsidR="00281168" w:rsidRPr="00273D30">
        <w:rPr>
          <w:rFonts w:ascii="Garamond" w:hAnsi="Garamond"/>
          <w:color w:val="000000"/>
        </w:rPr>
        <w:t xml:space="preserve"> il Prof./Dott (</w:t>
      </w:r>
      <w:r w:rsidR="00281168" w:rsidRPr="00273D30">
        <w:rPr>
          <w:rFonts w:ascii="Garamond" w:hAnsi="Garamond"/>
          <w:i/>
          <w:color w:val="000000"/>
        </w:rPr>
        <w:t>inserire nome e cognome</w:t>
      </w:r>
      <w:r w:rsidR="00281168" w:rsidRPr="00273D30">
        <w:rPr>
          <w:rFonts w:ascii="Garamond" w:hAnsi="Garamond"/>
          <w:color w:val="000000"/>
        </w:rPr>
        <w:t>), all’atto della presentazione della domanda di finanziamento, dispone di fondi di ricerca</w:t>
      </w:r>
      <w:r w:rsidR="00DA459B" w:rsidRPr="00273D30">
        <w:rPr>
          <w:rFonts w:ascii="Garamond" w:hAnsi="Garamond"/>
        </w:rPr>
        <w:t xml:space="preserve"> </w:t>
      </w:r>
      <w:r w:rsidR="00281168" w:rsidRPr="00273D30">
        <w:rPr>
          <w:rFonts w:ascii="Garamond" w:hAnsi="Garamond"/>
          <w:color w:val="000000"/>
        </w:rPr>
        <w:t xml:space="preserve">e/o conto terzi </w:t>
      </w:r>
      <w:r w:rsidR="00281168" w:rsidRPr="00273D30">
        <w:rPr>
          <w:rFonts w:ascii="Garamond" w:hAnsi="Garamond"/>
          <w:color w:val="000000"/>
          <w:u w:val="single"/>
        </w:rPr>
        <w:t>inferiori</w:t>
      </w:r>
      <w:r w:rsidR="00E514A5" w:rsidRPr="00273D30">
        <w:rPr>
          <w:rFonts w:ascii="Garamond" w:hAnsi="Garamond"/>
          <w:color w:val="000000"/>
        </w:rPr>
        <w:t xml:space="preserve"> a € 100</w:t>
      </w:r>
      <w:r w:rsidR="00281168" w:rsidRPr="00273D30">
        <w:rPr>
          <w:rFonts w:ascii="Garamond" w:hAnsi="Garamond"/>
          <w:color w:val="000000"/>
        </w:rPr>
        <w:t xml:space="preserve">.000,00. </w:t>
      </w:r>
    </w:p>
    <w:p w:rsidR="00281168" w:rsidRPr="00273D30" w:rsidRDefault="00281168" w:rsidP="00273D30">
      <w:pPr>
        <w:ind w:left="708"/>
        <w:jc w:val="both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>Si allega, alla presente, il “Prospetto Analitico per Responsabile” relativo ai fondi di ricerca</w:t>
      </w:r>
      <w:r w:rsidR="00DA459B" w:rsidRPr="00273D30">
        <w:rPr>
          <w:rFonts w:ascii="Garamond" w:hAnsi="Garamond"/>
          <w:color w:val="000000"/>
        </w:rPr>
        <w:t xml:space="preserve"> </w:t>
      </w:r>
      <w:r w:rsidRPr="00273D30">
        <w:rPr>
          <w:rFonts w:ascii="Garamond" w:hAnsi="Garamond"/>
          <w:color w:val="000000"/>
        </w:rPr>
        <w:t>del richiedente Prof./Dott. (</w:t>
      </w:r>
      <w:r w:rsidRPr="00273D30">
        <w:rPr>
          <w:rFonts w:ascii="Garamond" w:hAnsi="Garamond"/>
          <w:i/>
          <w:color w:val="000000"/>
        </w:rPr>
        <w:t>inserire nome e cognome</w:t>
      </w:r>
      <w:r w:rsidRPr="00273D30">
        <w:rPr>
          <w:rFonts w:ascii="Garamond" w:hAnsi="Garamond"/>
          <w:color w:val="000000"/>
        </w:rPr>
        <w:t>) estratto</w:t>
      </w:r>
      <w:r w:rsidR="001F7DB6" w:rsidRPr="00273D30">
        <w:rPr>
          <w:rFonts w:ascii="Garamond" w:hAnsi="Garamond"/>
          <w:color w:val="000000"/>
        </w:rPr>
        <w:t xml:space="preserve"> </w:t>
      </w:r>
      <w:r w:rsidR="001F7DB6" w:rsidRPr="00273D30">
        <w:rPr>
          <w:rFonts w:ascii="Garamond" w:hAnsi="Garamond"/>
        </w:rPr>
        <w:t xml:space="preserve">dal report di sintesi di </w:t>
      </w:r>
      <w:r w:rsidR="001F7DB6" w:rsidRPr="00273D30">
        <w:rPr>
          <w:rFonts w:ascii="Garamond" w:hAnsi="Garamond"/>
          <w:color w:val="000000"/>
        </w:rPr>
        <w:t>UGOV* da cui è possibile verificare</w:t>
      </w:r>
      <w:r w:rsidR="00EC4C0C" w:rsidRPr="00273D30">
        <w:rPr>
          <w:rFonts w:ascii="Garamond" w:hAnsi="Garamond"/>
          <w:color w:val="000000"/>
        </w:rPr>
        <w:t xml:space="preserve"> che</w:t>
      </w:r>
      <w:r w:rsidR="001F7DB6" w:rsidRPr="00273D30">
        <w:rPr>
          <w:rFonts w:ascii="Garamond" w:hAnsi="Garamond"/>
          <w:color w:val="000000"/>
        </w:rPr>
        <w:t xml:space="preserve"> la disponibilità</w:t>
      </w:r>
      <w:r w:rsidR="00F4473D" w:rsidRPr="00273D30">
        <w:rPr>
          <w:rFonts w:ascii="Garamond" w:hAnsi="Garamond"/>
          <w:color w:val="000000"/>
        </w:rPr>
        <w:t xml:space="preserve"> </w:t>
      </w:r>
      <w:r w:rsidR="00F4473D" w:rsidRPr="00273D30">
        <w:rPr>
          <w:rFonts w:ascii="Garamond" w:hAnsi="Garamond"/>
        </w:rPr>
        <w:t xml:space="preserve">effettiva </w:t>
      </w:r>
      <w:r w:rsidR="00892F75" w:rsidRPr="00273D30">
        <w:rPr>
          <w:rFonts w:ascii="Garamond" w:hAnsi="Garamond"/>
        </w:rPr>
        <w:t xml:space="preserve">dei fondi di ricerca </w:t>
      </w:r>
      <w:r w:rsidR="00273D30">
        <w:rPr>
          <w:rFonts w:ascii="Garamond" w:hAnsi="Garamond"/>
          <w:color w:val="000000"/>
        </w:rPr>
        <w:t>sia</w:t>
      </w:r>
      <w:r w:rsidR="00F4473D" w:rsidRPr="00273D30">
        <w:rPr>
          <w:rFonts w:ascii="Garamond" w:hAnsi="Garamond"/>
          <w:color w:val="000000"/>
        </w:rPr>
        <w:t xml:space="preserve"> inferiore a € 1</w:t>
      </w:r>
      <w:r w:rsidR="00E514A5" w:rsidRPr="00273D30">
        <w:rPr>
          <w:rFonts w:ascii="Garamond" w:hAnsi="Garamond"/>
          <w:color w:val="000000"/>
        </w:rPr>
        <w:t>00</w:t>
      </w:r>
      <w:r w:rsidR="00F4473D" w:rsidRPr="00273D30">
        <w:rPr>
          <w:rFonts w:ascii="Garamond" w:hAnsi="Garamond"/>
          <w:color w:val="000000"/>
        </w:rPr>
        <w:t>.000,00.</w:t>
      </w:r>
    </w:p>
    <w:p w:rsidR="00281168" w:rsidRPr="00273D30" w:rsidRDefault="00281168" w:rsidP="00273D30">
      <w:pPr>
        <w:jc w:val="both"/>
        <w:rPr>
          <w:rFonts w:ascii="Garamond" w:hAnsi="Garamond"/>
          <w:color w:val="000000"/>
        </w:rPr>
      </w:pPr>
    </w:p>
    <w:p w:rsidR="00281168" w:rsidRPr="00273D30" w:rsidRDefault="00281168" w:rsidP="00273D30">
      <w:pPr>
        <w:ind w:left="426"/>
        <w:jc w:val="both"/>
        <w:rPr>
          <w:rFonts w:ascii="Garamond" w:hAnsi="Garamond"/>
          <w:color w:val="000000"/>
        </w:rPr>
      </w:pPr>
    </w:p>
    <w:p w:rsidR="001F7DB6" w:rsidRPr="00273D30" w:rsidRDefault="001F7DB6" w:rsidP="00273D30">
      <w:pPr>
        <w:ind w:left="708" w:firstLine="282"/>
        <w:jc w:val="both"/>
        <w:rPr>
          <w:rFonts w:ascii="Garamond" w:hAnsi="Garamond"/>
          <w:color w:val="000000"/>
        </w:rPr>
      </w:pPr>
      <w:r w:rsidRPr="00273D30">
        <w:rPr>
          <w:rFonts w:ascii="Garamond" w:hAnsi="Garamon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BC36E" wp14:editId="62D52F7F">
                <wp:simplePos x="0" y="0"/>
                <wp:positionH relativeFrom="column">
                  <wp:posOffset>311150</wp:posOffset>
                </wp:positionH>
                <wp:positionV relativeFrom="paragraph">
                  <wp:posOffset>50165</wp:posOffset>
                </wp:positionV>
                <wp:extent cx="13335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4B5EBA" id="Rettangolo 3" o:spid="_x0000_s1026" style="position:absolute;margin-left:24.5pt;margin-top:3.9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" filled="f" strokecolor="#1f4d78 [1604]" strokeweight="1pt"/>
            </w:pict>
          </mc:Fallback>
        </mc:AlternateContent>
      </w:r>
      <w:proofErr w:type="gramStart"/>
      <w:r w:rsidRPr="00273D30">
        <w:rPr>
          <w:rFonts w:ascii="Garamond" w:hAnsi="Garamond"/>
          <w:color w:val="000000"/>
        </w:rPr>
        <w:t>che</w:t>
      </w:r>
      <w:proofErr w:type="gramEnd"/>
      <w:r w:rsidRPr="00273D30">
        <w:rPr>
          <w:rFonts w:ascii="Garamond" w:hAnsi="Garamond"/>
          <w:color w:val="000000"/>
        </w:rPr>
        <w:t xml:space="preserve"> il Prof./Dott (</w:t>
      </w:r>
      <w:r w:rsidRPr="00273D30">
        <w:rPr>
          <w:rFonts w:ascii="Garamond" w:hAnsi="Garamond"/>
          <w:i/>
          <w:color w:val="000000"/>
        </w:rPr>
        <w:t>inserire nome e cognome</w:t>
      </w:r>
      <w:r w:rsidRPr="00273D30">
        <w:rPr>
          <w:rFonts w:ascii="Garamond" w:hAnsi="Garamond"/>
          <w:color w:val="000000"/>
        </w:rPr>
        <w:t xml:space="preserve">), all’atto della presentazione della domanda di finanziamento, dispone di fondi di ricerca e/o conto terzi </w:t>
      </w:r>
      <w:r w:rsidRPr="00273D30">
        <w:rPr>
          <w:rFonts w:ascii="Garamond" w:hAnsi="Garamond"/>
          <w:color w:val="000000"/>
          <w:u w:val="single"/>
        </w:rPr>
        <w:t>inferiori</w:t>
      </w:r>
      <w:r w:rsidR="00E514A5" w:rsidRPr="00273D30">
        <w:rPr>
          <w:rFonts w:ascii="Garamond" w:hAnsi="Garamond"/>
          <w:color w:val="000000"/>
        </w:rPr>
        <w:t xml:space="preserve"> a € 100</w:t>
      </w:r>
      <w:r w:rsidR="00214F08" w:rsidRPr="00273D30">
        <w:rPr>
          <w:rFonts w:ascii="Garamond" w:hAnsi="Garamond"/>
          <w:color w:val="000000"/>
        </w:rPr>
        <w:t>.000,00, nonostante dal “</w:t>
      </w:r>
      <w:r w:rsidRPr="00273D30">
        <w:rPr>
          <w:rFonts w:ascii="Garamond" w:hAnsi="Garamond"/>
          <w:color w:val="000000"/>
        </w:rPr>
        <w:t>Prospetto Analitico per Responsabile” relativo ai fondi di ricerc</w:t>
      </w:r>
      <w:r w:rsidR="00DA459B" w:rsidRPr="00273D30">
        <w:rPr>
          <w:rFonts w:ascii="Garamond" w:hAnsi="Garamond"/>
          <w:color w:val="000000"/>
        </w:rPr>
        <w:t>a</w:t>
      </w:r>
      <w:r w:rsidRPr="00273D30">
        <w:rPr>
          <w:rFonts w:ascii="Garamond" w:hAnsi="Garamond"/>
          <w:color w:val="000000"/>
        </w:rPr>
        <w:t xml:space="preserve"> del richiedente Prof./Dott. (</w:t>
      </w:r>
      <w:r w:rsidRPr="00273D30">
        <w:rPr>
          <w:rFonts w:ascii="Garamond" w:hAnsi="Garamond"/>
          <w:i/>
          <w:color w:val="000000"/>
        </w:rPr>
        <w:t>inserire nome e cognome</w:t>
      </w:r>
      <w:r w:rsidRPr="00273D30">
        <w:rPr>
          <w:rFonts w:ascii="Garamond" w:hAnsi="Garamond"/>
          <w:color w:val="000000"/>
        </w:rPr>
        <w:t xml:space="preserve">) estratto dal report di sintesi di UGOV* </w:t>
      </w:r>
      <w:r w:rsidR="00214F08" w:rsidRPr="00273D30">
        <w:rPr>
          <w:rFonts w:ascii="Garamond" w:hAnsi="Garamond"/>
          <w:color w:val="000000"/>
        </w:rPr>
        <w:t>risulti una cifra superiore</w:t>
      </w:r>
      <w:r w:rsidR="00221854" w:rsidRPr="00273D30">
        <w:rPr>
          <w:rFonts w:ascii="Garamond" w:hAnsi="Garamond"/>
          <w:color w:val="000000"/>
        </w:rPr>
        <w:t xml:space="preserve"> corrispondente a € (</w:t>
      </w:r>
      <w:r w:rsidR="00221854" w:rsidRPr="00273D30">
        <w:rPr>
          <w:rFonts w:ascii="Garamond" w:hAnsi="Garamond"/>
          <w:i/>
          <w:color w:val="000000"/>
        </w:rPr>
        <w:t>inserire importo</w:t>
      </w:r>
      <w:r w:rsidR="00221854" w:rsidRPr="00273D30">
        <w:rPr>
          <w:rFonts w:ascii="Garamond" w:hAnsi="Garamond"/>
          <w:color w:val="000000"/>
        </w:rPr>
        <w:t>).</w:t>
      </w:r>
    </w:p>
    <w:p w:rsidR="00281168" w:rsidRPr="00273D30" w:rsidRDefault="00214F08" w:rsidP="00273D30">
      <w:pPr>
        <w:ind w:left="708"/>
        <w:jc w:val="both"/>
        <w:rPr>
          <w:rFonts w:ascii="Garamond" w:hAnsi="Garamond"/>
          <w:color w:val="000000" w:themeColor="text1"/>
        </w:rPr>
      </w:pPr>
      <w:r w:rsidRPr="00273D30">
        <w:rPr>
          <w:rFonts w:ascii="Garamond" w:hAnsi="Garamond"/>
          <w:color w:val="000000"/>
        </w:rPr>
        <w:t xml:space="preserve">Si precisa, a tal proposito, che </w:t>
      </w:r>
      <w:r w:rsidR="00281168" w:rsidRPr="00273D30">
        <w:rPr>
          <w:rFonts w:ascii="Garamond" w:hAnsi="Garamond"/>
          <w:color w:val="000000"/>
        </w:rPr>
        <w:t xml:space="preserve">la disponibilità </w:t>
      </w:r>
      <w:r w:rsidR="00281168" w:rsidRPr="00273D30">
        <w:rPr>
          <w:rFonts w:ascii="Garamond" w:hAnsi="Garamond"/>
          <w:color w:val="000000"/>
          <w:u w:val="single"/>
        </w:rPr>
        <w:t>effettiva</w:t>
      </w:r>
      <w:r w:rsidR="00281168" w:rsidRPr="00273D30">
        <w:rPr>
          <w:rFonts w:ascii="Garamond" w:hAnsi="Garamond"/>
          <w:color w:val="000000"/>
        </w:rPr>
        <w:t xml:space="preserve"> del richiedente Prof./Dott. (</w:t>
      </w:r>
      <w:r w:rsidR="00281168" w:rsidRPr="00273D30">
        <w:rPr>
          <w:rFonts w:ascii="Garamond" w:hAnsi="Garamond"/>
          <w:i/>
          <w:color w:val="000000"/>
        </w:rPr>
        <w:t>inserire nome e cognome</w:t>
      </w:r>
      <w:r w:rsidR="001F7DB6" w:rsidRPr="00273D30">
        <w:rPr>
          <w:rFonts w:ascii="Garamond" w:hAnsi="Garamond"/>
          <w:color w:val="000000"/>
        </w:rPr>
        <w:t xml:space="preserve">) è </w:t>
      </w:r>
      <w:r w:rsidR="00281168" w:rsidRPr="00273D30">
        <w:rPr>
          <w:rFonts w:ascii="Garamond" w:hAnsi="Garamond"/>
          <w:color w:val="000000"/>
        </w:rPr>
        <w:t>pari a € (</w:t>
      </w:r>
      <w:r w:rsidR="00281168" w:rsidRPr="00273D30">
        <w:rPr>
          <w:rFonts w:ascii="Garamond" w:hAnsi="Garamond"/>
          <w:i/>
          <w:color w:val="000000"/>
        </w:rPr>
        <w:t>inserire importo</w:t>
      </w:r>
      <w:r w:rsidR="00281168" w:rsidRPr="00273D30">
        <w:rPr>
          <w:rFonts w:ascii="Garamond" w:hAnsi="Garamond"/>
          <w:color w:val="000000"/>
        </w:rPr>
        <w:t>) in quanto dal prospetto UGOV non sono rilevabili gli impegni assunti per il pagamento de</w:t>
      </w:r>
      <w:r w:rsidR="001400DF" w:rsidRPr="00273D30">
        <w:rPr>
          <w:rFonts w:ascii="Garamond" w:hAnsi="Garamond"/>
          <w:color w:val="000000"/>
        </w:rPr>
        <w:t xml:space="preserve">lle mensilità </w:t>
      </w:r>
      <w:r w:rsidR="00273D30" w:rsidRPr="00273D30">
        <w:rPr>
          <w:rFonts w:ascii="Garamond" w:hAnsi="Garamond"/>
          <w:color w:val="000000"/>
        </w:rPr>
        <w:t xml:space="preserve">non ancora contabilizzate </w:t>
      </w:r>
      <w:r w:rsidR="001400DF" w:rsidRPr="00273D30">
        <w:rPr>
          <w:rFonts w:ascii="Garamond" w:hAnsi="Garamond"/>
          <w:color w:val="000000"/>
        </w:rPr>
        <w:t xml:space="preserve">sui </w:t>
      </w:r>
      <w:r w:rsidR="00281168" w:rsidRPr="00273D30">
        <w:rPr>
          <w:rFonts w:ascii="Garamond" w:hAnsi="Garamond"/>
          <w:color w:val="000000"/>
        </w:rPr>
        <w:t xml:space="preserve">contratti con il personale </w:t>
      </w:r>
      <w:r w:rsidR="007617E0" w:rsidRPr="00273D30">
        <w:rPr>
          <w:rFonts w:ascii="Garamond" w:hAnsi="Garamond"/>
          <w:color w:val="000000"/>
        </w:rPr>
        <w:t xml:space="preserve">già </w:t>
      </w:r>
      <w:r w:rsidR="00281168" w:rsidRPr="00273D30">
        <w:rPr>
          <w:rFonts w:ascii="Garamond" w:hAnsi="Garamond"/>
          <w:color w:val="000000"/>
        </w:rPr>
        <w:t xml:space="preserve">arruolato sui progetti </w:t>
      </w:r>
      <w:r w:rsidR="00221854" w:rsidRPr="00273D30">
        <w:rPr>
          <w:rFonts w:ascii="Garamond" w:hAnsi="Garamond"/>
          <w:color w:val="000000"/>
        </w:rPr>
        <w:t>che è</w:t>
      </w:r>
      <w:r w:rsidR="00281168" w:rsidRPr="00273D30">
        <w:rPr>
          <w:rFonts w:ascii="Garamond" w:hAnsi="Garamond"/>
          <w:color w:val="000000"/>
        </w:rPr>
        <w:t xml:space="preserve"> pari a € </w:t>
      </w:r>
      <w:bookmarkStart w:id="0" w:name="_Hlk52032587"/>
      <w:r w:rsidR="00281168" w:rsidRPr="00273D30">
        <w:rPr>
          <w:rFonts w:ascii="Garamond" w:hAnsi="Garamond"/>
          <w:color w:val="000000"/>
        </w:rPr>
        <w:t>(</w:t>
      </w:r>
      <w:r w:rsidR="00281168" w:rsidRPr="00273D30">
        <w:rPr>
          <w:rFonts w:ascii="Garamond" w:hAnsi="Garamond"/>
          <w:i/>
          <w:color w:val="000000"/>
        </w:rPr>
        <w:t>inserire importo</w:t>
      </w:r>
      <w:r w:rsidR="00281168" w:rsidRPr="00273D30">
        <w:rPr>
          <w:rFonts w:ascii="Garamond" w:hAnsi="Garamond"/>
          <w:color w:val="000000"/>
        </w:rPr>
        <w:t>)</w:t>
      </w:r>
      <w:bookmarkEnd w:id="0"/>
      <w:r w:rsidR="00273D30">
        <w:rPr>
          <w:rFonts w:ascii="Garamond" w:hAnsi="Garamond"/>
          <w:color w:val="000000"/>
        </w:rPr>
        <w:t xml:space="preserve"> </w:t>
      </w:r>
      <w:bookmarkStart w:id="1" w:name="_GoBack"/>
      <w:bookmarkEnd w:id="1"/>
      <w:r w:rsidR="00892F75" w:rsidRPr="00273D30">
        <w:rPr>
          <w:rFonts w:ascii="Garamond" w:hAnsi="Garamond"/>
          <w:color w:val="000000" w:themeColor="text1"/>
        </w:rPr>
        <w:t xml:space="preserve">e l’importo dei pagamenti (estensioni future) legate a ordini/contratti pluriennali </w:t>
      </w:r>
      <w:r w:rsidR="001400DF" w:rsidRPr="00273D30">
        <w:rPr>
          <w:rFonts w:ascii="Garamond" w:hAnsi="Garamond"/>
          <w:color w:val="000000" w:themeColor="text1"/>
        </w:rPr>
        <w:t>che si evince dall’apposita colonna</w:t>
      </w:r>
      <w:r w:rsidR="00BB104B" w:rsidRPr="00273D30">
        <w:rPr>
          <w:rFonts w:ascii="Garamond" w:hAnsi="Garamond"/>
          <w:color w:val="000000" w:themeColor="text1"/>
        </w:rPr>
        <w:t xml:space="preserve"> </w:t>
      </w:r>
      <w:r w:rsidR="00892F75" w:rsidRPr="00273D30">
        <w:rPr>
          <w:rFonts w:ascii="Garamond" w:hAnsi="Garamond"/>
          <w:color w:val="000000" w:themeColor="text1"/>
        </w:rPr>
        <w:t>(</w:t>
      </w:r>
      <w:r w:rsidR="00892F75" w:rsidRPr="00273D30">
        <w:rPr>
          <w:rFonts w:ascii="Garamond" w:hAnsi="Garamond"/>
          <w:i/>
          <w:color w:val="000000" w:themeColor="text1"/>
        </w:rPr>
        <w:t>inserire importo</w:t>
      </w:r>
      <w:r w:rsidR="00892F75" w:rsidRPr="00273D30">
        <w:rPr>
          <w:rFonts w:ascii="Garamond" w:hAnsi="Garamond"/>
          <w:color w:val="000000" w:themeColor="text1"/>
        </w:rPr>
        <w:t>).</w:t>
      </w:r>
    </w:p>
    <w:p w:rsidR="00892F75" w:rsidRPr="00273D30" w:rsidRDefault="00892F75" w:rsidP="00273D30">
      <w:pPr>
        <w:ind w:left="567" w:right="163"/>
        <w:rPr>
          <w:rFonts w:ascii="Garamond" w:hAnsi="Garamond"/>
          <w:color w:val="000000"/>
        </w:rPr>
      </w:pPr>
    </w:p>
    <w:p w:rsidR="002E66E9" w:rsidRPr="00273D30" w:rsidRDefault="002E66E9" w:rsidP="00273D30">
      <w:pPr>
        <w:ind w:left="567" w:right="163"/>
        <w:rPr>
          <w:rFonts w:ascii="Garamond" w:hAnsi="Garamond"/>
          <w:color w:val="000000"/>
        </w:rPr>
      </w:pPr>
    </w:p>
    <w:p w:rsidR="00F4473D" w:rsidRPr="00273D30" w:rsidRDefault="00F4473D" w:rsidP="00273D30">
      <w:pPr>
        <w:ind w:left="567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>In fede</w:t>
      </w:r>
    </w:p>
    <w:p w:rsidR="00281168" w:rsidRPr="00273D30" w:rsidRDefault="00281168" w:rsidP="00273D30">
      <w:pPr>
        <w:ind w:left="567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>Milano, Data</w:t>
      </w:r>
    </w:p>
    <w:p w:rsidR="00281168" w:rsidRPr="00273D30" w:rsidRDefault="00281168" w:rsidP="00273D30">
      <w:pPr>
        <w:ind w:left="567" w:right="163"/>
        <w:rPr>
          <w:rFonts w:ascii="Garamond" w:hAnsi="Garamond"/>
          <w:color w:val="000000"/>
        </w:rPr>
      </w:pPr>
    </w:p>
    <w:p w:rsidR="00281168" w:rsidRPr="00273D30" w:rsidRDefault="00281168" w:rsidP="00273D30">
      <w:pPr>
        <w:ind w:left="851" w:right="163"/>
        <w:jc w:val="both"/>
        <w:rPr>
          <w:rFonts w:ascii="Garamond" w:hAnsi="Garamond"/>
          <w:color w:val="000000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3544"/>
      </w:tblGrid>
      <w:tr w:rsidR="00281168" w:rsidRPr="00273D30" w:rsidTr="00003780">
        <w:tc>
          <w:tcPr>
            <w:tcW w:w="3402" w:type="dxa"/>
            <w:shd w:val="clear" w:color="auto" w:fill="auto"/>
          </w:tcPr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273D30">
              <w:rPr>
                <w:rFonts w:ascii="Garamond" w:hAnsi="Garamond"/>
                <w:color w:val="000000"/>
              </w:rPr>
              <w:t>Il Direttore del Dipartimento</w:t>
            </w: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273D30">
              <w:rPr>
                <w:rFonts w:ascii="Garamond" w:hAnsi="Garamond"/>
                <w:color w:val="000000"/>
              </w:rPr>
              <w:t>(</w:t>
            </w:r>
            <w:r w:rsidRPr="00273D30">
              <w:rPr>
                <w:rFonts w:ascii="Garamond" w:hAnsi="Garamond"/>
                <w:i/>
                <w:color w:val="000000"/>
              </w:rPr>
              <w:t>Nome e Cognome</w:t>
            </w:r>
            <w:r w:rsidRPr="00273D30">
              <w:rPr>
                <w:rFonts w:ascii="Garamond" w:hAnsi="Garamond"/>
                <w:color w:val="000000"/>
              </w:rPr>
              <w:t>)</w:t>
            </w: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273D30">
              <w:rPr>
                <w:rFonts w:ascii="Garamond" w:hAnsi="Garamond"/>
                <w:color w:val="000000"/>
              </w:rPr>
              <w:t>FIRMA</w:t>
            </w: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273D30">
              <w:rPr>
                <w:rFonts w:ascii="Garamond" w:hAnsi="Garamond"/>
                <w:color w:val="000000"/>
              </w:rPr>
              <w:t>______________________</w:t>
            </w:r>
          </w:p>
        </w:tc>
        <w:tc>
          <w:tcPr>
            <w:tcW w:w="3260" w:type="dxa"/>
            <w:shd w:val="clear" w:color="auto" w:fill="auto"/>
          </w:tcPr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273D30">
              <w:rPr>
                <w:rFonts w:ascii="Garamond" w:hAnsi="Garamond"/>
                <w:color w:val="000000"/>
              </w:rPr>
              <w:t>Il Richiedente</w:t>
            </w:r>
            <w:r w:rsidR="00E514A5" w:rsidRPr="00273D30">
              <w:rPr>
                <w:rFonts w:ascii="Garamond" w:hAnsi="Garamond"/>
                <w:color w:val="000000"/>
              </w:rPr>
              <w:t xml:space="preserve"> (PI)</w:t>
            </w: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273D30">
              <w:rPr>
                <w:rFonts w:ascii="Garamond" w:hAnsi="Garamond"/>
                <w:color w:val="000000"/>
              </w:rPr>
              <w:t>(</w:t>
            </w:r>
            <w:r w:rsidRPr="00273D30">
              <w:rPr>
                <w:rFonts w:ascii="Garamond" w:hAnsi="Garamond"/>
                <w:i/>
                <w:color w:val="000000"/>
              </w:rPr>
              <w:t>Nome e Cognome</w:t>
            </w:r>
            <w:r w:rsidRPr="00273D30">
              <w:rPr>
                <w:rFonts w:ascii="Garamond" w:hAnsi="Garamond"/>
                <w:color w:val="000000"/>
              </w:rPr>
              <w:t>)</w:t>
            </w: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273D30">
              <w:rPr>
                <w:rFonts w:ascii="Garamond" w:hAnsi="Garamond"/>
                <w:color w:val="000000"/>
              </w:rPr>
              <w:t>FIRMA</w:t>
            </w: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273D30">
              <w:rPr>
                <w:rFonts w:ascii="Garamond" w:hAnsi="Garamond"/>
                <w:color w:val="000000"/>
              </w:rPr>
              <w:t>_____________________</w:t>
            </w: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273D30">
              <w:rPr>
                <w:rFonts w:ascii="Garamond" w:hAnsi="Garamond"/>
                <w:color w:val="000000"/>
              </w:rPr>
              <w:t>Il Responsabile Amministrativo</w:t>
            </w: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273D30">
              <w:rPr>
                <w:rFonts w:ascii="Garamond" w:hAnsi="Garamond"/>
                <w:color w:val="000000"/>
              </w:rPr>
              <w:t>(</w:t>
            </w:r>
            <w:r w:rsidRPr="00273D30">
              <w:rPr>
                <w:rFonts w:ascii="Garamond" w:hAnsi="Garamond"/>
                <w:i/>
                <w:color w:val="000000"/>
              </w:rPr>
              <w:t>Nome e Cognome</w:t>
            </w:r>
            <w:r w:rsidRPr="00273D30">
              <w:rPr>
                <w:rFonts w:ascii="Garamond" w:hAnsi="Garamond"/>
                <w:color w:val="000000"/>
              </w:rPr>
              <w:t>)</w:t>
            </w: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273D30">
              <w:rPr>
                <w:rFonts w:ascii="Garamond" w:hAnsi="Garamond"/>
                <w:color w:val="000000"/>
              </w:rPr>
              <w:t>FIRMA</w:t>
            </w: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  <w:r w:rsidRPr="00273D30">
              <w:rPr>
                <w:rFonts w:ascii="Garamond" w:hAnsi="Garamond"/>
                <w:color w:val="000000"/>
              </w:rPr>
              <w:t>______________________</w:t>
            </w:r>
          </w:p>
          <w:p w:rsidR="00281168" w:rsidRPr="00273D30" w:rsidRDefault="00281168" w:rsidP="00273D30">
            <w:pPr>
              <w:ind w:left="142" w:right="163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81168" w:rsidRPr="00273D30" w:rsidRDefault="00281168" w:rsidP="00273D30">
      <w:pPr>
        <w:ind w:left="851" w:right="163"/>
        <w:jc w:val="both"/>
        <w:rPr>
          <w:rFonts w:ascii="Garamond" w:hAnsi="Garamond"/>
          <w:color w:val="000000"/>
        </w:rPr>
      </w:pPr>
    </w:p>
    <w:p w:rsidR="00281168" w:rsidRPr="00273D30" w:rsidRDefault="00281168" w:rsidP="00273D30">
      <w:pPr>
        <w:ind w:left="851" w:right="163"/>
        <w:jc w:val="both"/>
        <w:rPr>
          <w:rFonts w:ascii="Garamond" w:hAnsi="Garamond"/>
          <w:color w:val="000000"/>
        </w:rPr>
      </w:pPr>
    </w:p>
    <w:p w:rsidR="00281168" w:rsidRPr="00273D30" w:rsidRDefault="00281168" w:rsidP="00273D30">
      <w:pPr>
        <w:ind w:left="567" w:right="163"/>
        <w:jc w:val="both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lastRenderedPageBreak/>
        <w:t>Il richiedente Prof./Dott. (</w:t>
      </w:r>
      <w:r w:rsidRPr="00273D30">
        <w:rPr>
          <w:rFonts w:ascii="Garamond" w:hAnsi="Garamond"/>
          <w:i/>
          <w:color w:val="000000"/>
        </w:rPr>
        <w:t>inserire nome e cognome</w:t>
      </w:r>
      <w:r w:rsidRPr="00273D30">
        <w:rPr>
          <w:rFonts w:ascii="Garamond" w:hAnsi="Garamond"/>
          <w:color w:val="000000"/>
        </w:rPr>
        <w:t>) dichiara, inoltre, che tale certificazione** riguarda anche eventuali fondi appoggiati presso altri enti (es. Consorzi, Fondazioni, IRCCS, Istituti di Ricerca e/o altro).</w:t>
      </w:r>
    </w:p>
    <w:p w:rsidR="00281168" w:rsidRPr="00273D30" w:rsidRDefault="00281168" w:rsidP="00273D30">
      <w:pPr>
        <w:ind w:firstLine="360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 xml:space="preserve">   </w:t>
      </w:r>
    </w:p>
    <w:p w:rsidR="00281168" w:rsidRPr="00273D30" w:rsidRDefault="00281168" w:rsidP="00273D30">
      <w:pPr>
        <w:ind w:firstLine="360"/>
        <w:jc w:val="center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>Il Richiedente</w:t>
      </w:r>
    </w:p>
    <w:p w:rsidR="00281168" w:rsidRPr="00273D30" w:rsidRDefault="00281168" w:rsidP="00273D30">
      <w:pPr>
        <w:ind w:firstLine="360"/>
        <w:jc w:val="center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>(Nome e Cognome)</w:t>
      </w:r>
    </w:p>
    <w:p w:rsidR="00281168" w:rsidRPr="00273D30" w:rsidRDefault="00281168" w:rsidP="00273D30">
      <w:pPr>
        <w:ind w:firstLine="360"/>
        <w:jc w:val="center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>FIRMA</w:t>
      </w:r>
    </w:p>
    <w:p w:rsidR="00281168" w:rsidRPr="00273D30" w:rsidRDefault="00281168" w:rsidP="00273D30">
      <w:pPr>
        <w:ind w:firstLine="360"/>
        <w:jc w:val="center"/>
        <w:rPr>
          <w:rFonts w:ascii="Garamond" w:hAnsi="Garamond"/>
          <w:color w:val="000000"/>
        </w:rPr>
      </w:pPr>
    </w:p>
    <w:p w:rsidR="00281168" w:rsidRPr="00273D30" w:rsidRDefault="00281168" w:rsidP="00273D30">
      <w:pPr>
        <w:ind w:firstLine="360"/>
        <w:jc w:val="center"/>
        <w:rPr>
          <w:rFonts w:ascii="Garamond" w:hAnsi="Garamond"/>
          <w:color w:val="000000"/>
        </w:rPr>
      </w:pPr>
    </w:p>
    <w:p w:rsidR="00281168" w:rsidRPr="00273D30" w:rsidRDefault="00281168" w:rsidP="00273D30">
      <w:pPr>
        <w:ind w:firstLine="360"/>
        <w:jc w:val="center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>_____________________</w:t>
      </w:r>
    </w:p>
    <w:p w:rsidR="00281168" w:rsidRPr="00273D30" w:rsidRDefault="00281168" w:rsidP="00273D30">
      <w:pPr>
        <w:rPr>
          <w:rFonts w:ascii="Garamond" w:hAnsi="Garamond"/>
          <w:color w:val="000000"/>
        </w:rPr>
      </w:pPr>
    </w:p>
    <w:p w:rsidR="00281168" w:rsidRPr="00273D30" w:rsidRDefault="00281168" w:rsidP="00273D30">
      <w:pPr>
        <w:rPr>
          <w:rFonts w:ascii="Garamond" w:hAnsi="Garamond"/>
          <w:color w:val="000000"/>
        </w:rPr>
      </w:pPr>
    </w:p>
    <w:p w:rsidR="00281168" w:rsidRPr="00273D30" w:rsidRDefault="00281168" w:rsidP="00273D30">
      <w:pPr>
        <w:rPr>
          <w:rFonts w:ascii="Garamond" w:hAnsi="Garamond"/>
          <w:color w:val="000000"/>
        </w:rPr>
      </w:pPr>
    </w:p>
    <w:p w:rsidR="00281168" w:rsidRPr="00273D30" w:rsidRDefault="00281168" w:rsidP="00273D30">
      <w:pPr>
        <w:rPr>
          <w:rFonts w:ascii="Garamond" w:hAnsi="Garamond"/>
          <w:color w:val="000000"/>
        </w:rPr>
      </w:pPr>
    </w:p>
    <w:p w:rsidR="00281168" w:rsidRPr="00273D30" w:rsidRDefault="00281168" w:rsidP="00273D30">
      <w:pPr>
        <w:rPr>
          <w:rFonts w:ascii="Garamond" w:hAnsi="Garamond"/>
          <w:color w:val="000000"/>
        </w:rPr>
      </w:pPr>
    </w:p>
    <w:p w:rsidR="00281168" w:rsidRPr="00273D30" w:rsidRDefault="00281168" w:rsidP="00273D30">
      <w:pPr>
        <w:ind w:left="567"/>
        <w:jc w:val="both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>*N.B. tale prospetto va generato dalla sezione di UGOV denominata “Gestione Progetti-Report di sintesi” selezionando:</w:t>
      </w:r>
    </w:p>
    <w:p w:rsidR="00281168" w:rsidRPr="00273D30" w:rsidRDefault="00281168" w:rsidP="00273D30">
      <w:pPr>
        <w:ind w:left="567"/>
        <w:jc w:val="both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 xml:space="preserve">- il tipo di report (“Sintesi economica Progetti </w:t>
      </w:r>
      <w:proofErr w:type="spellStart"/>
      <w:r w:rsidRPr="00273D30">
        <w:rPr>
          <w:rFonts w:ascii="Garamond" w:hAnsi="Garamond"/>
          <w:color w:val="000000"/>
        </w:rPr>
        <w:t>Penta</w:t>
      </w:r>
      <w:r w:rsidR="007617E0" w:rsidRPr="00273D30">
        <w:rPr>
          <w:rFonts w:ascii="Garamond" w:hAnsi="Garamond"/>
          <w:color w:val="000000"/>
        </w:rPr>
        <w:t>h</w:t>
      </w:r>
      <w:r w:rsidRPr="00273D30">
        <w:rPr>
          <w:rFonts w:ascii="Garamond" w:hAnsi="Garamond"/>
          <w:color w:val="000000"/>
        </w:rPr>
        <w:t>o</w:t>
      </w:r>
      <w:proofErr w:type="spellEnd"/>
      <w:r w:rsidRPr="00273D30">
        <w:rPr>
          <w:rFonts w:ascii="Garamond" w:hAnsi="Garamond"/>
          <w:color w:val="000000"/>
        </w:rPr>
        <w:t>”);</w:t>
      </w:r>
    </w:p>
    <w:p w:rsidR="00281168" w:rsidRPr="00273D30" w:rsidRDefault="00281168" w:rsidP="00273D30">
      <w:pPr>
        <w:ind w:left="567"/>
        <w:jc w:val="both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>- l’unità organizzativa;</w:t>
      </w:r>
    </w:p>
    <w:p w:rsidR="00281168" w:rsidRPr="00273D30" w:rsidRDefault="00281168" w:rsidP="00273D30">
      <w:pPr>
        <w:ind w:left="567"/>
        <w:jc w:val="both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 xml:space="preserve">- la risorsa umana. </w:t>
      </w:r>
    </w:p>
    <w:p w:rsidR="00281168" w:rsidRPr="00273D30" w:rsidRDefault="00281168" w:rsidP="00273D30">
      <w:pPr>
        <w:ind w:left="567"/>
        <w:jc w:val="both"/>
        <w:rPr>
          <w:rFonts w:ascii="Garamond" w:hAnsi="Garamond"/>
          <w:color w:val="000000"/>
        </w:rPr>
      </w:pPr>
    </w:p>
    <w:p w:rsidR="00281168" w:rsidRPr="00273D30" w:rsidRDefault="00B619C9" w:rsidP="00273D30">
      <w:pPr>
        <w:ind w:left="567"/>
        <w:jc w:val="both"/>
        <w:rPr>
          <w:rFonts w:ascii="Garamond" w:hAnsi="Garamond"/>
          <w:color w:val="000000"/>
        </w:rPr>
      </w:pPr>
      <w:r w:rsidRPr="00273D30">
        <w:rPr>
          <w:rFonts w:ascii="Garamond" w:hAnsi="Garamond"/>
          <w:color w:val="000000"/>
        </w:rPr>
        <w:t>**N.B. I</w:t>
      </w:r>
      <w:r w:rsidR="00281168" w:rsidRPr="00273D30">
        <w:rPr>
          <w:rFonts w:ascii="Garamond" w:hAnsi="Garamond"/>
          <w:color w:val="000000"/>
        </w:rPr>
        <w:t>l tetto legato alla disponibilità dei finanziamenti</w:t>
      </w:r>
      <w:r w:rsidR="00DA459B" w:rsidRPr="00273D30">
        <w:rPr>
          <w:rFonts w:ascii="Garamond" w:hAnsi="Garamond"/>
          <w:color w:val="000000"/>
        </w:rPr>
        <w:t xml:space="preserve"> </w:t>
      </w:r>
      <w:r w:rsidR="00281168" w:rsidRPr="00273D30">
        <w:rPr>
          <w:rFonts w:ascii="Garamond" w:hAnsi="Garamond"/>
          <w:color w:val="000000"/>
        </w:rPr>
        <w:t>deve sommare quelli presso l’Università degli Studi di Milano a quelli eventualmente appoggi</w:t>
      </w:r>
      <w:r w:rsidR="00E514A5" w:rsidRPr="00273D30">
        <w:rPr>
          <w:rFonts w:ascii="Garamond" w:hAnsi="Garamond"/>
          <w:color w:val="000000"/>
        </w:rPr>
        <w:t>ati presso altri enti (i.e. € 100</w:t>
      </w:r>
      <w:r w:rsidR="00281168" w:rsidRPr="00273D30">
        <w:rPr>
          <w:rFonts w:ascii="Garamond" w:hAnsi="Garamond"/>
          <w:color w:val="000000"/>
        </w:rPr>
        <w:t>.000,00 in totale).</w:t>
      </w:r>
    </w:p>
    <w:p w:rsidR="00281168" w:rsidRPr="00273D30" w:rsidRDefault="00281168" w:rsidP="00273D30">
      <w:pPr>
        <w:rPr>
          <w:rFonts w:ascii="Garamond" w:hAnsi="Garamond"/>
          <w:color w:val="000000"/>
        </w:rPr>
      </w:pPr>
    </w:p>
    <w:p w:rsidR="00281168" w:rsidRPr="00273D30" w:rsidRDefault="00281168" w:rsidP="00273D30">
      <w:pPr>
        <w:rPr>
          <w:rFonts w:ascii="Garamond" w:hAnsi="Garamond"/>
          <w:color w:val="000000"/>
        </w:rPr>
      </w:pPr>
    </w:p>
    <w:p w:rsidR="00ED5E2C" w:rsidRPr="00273D30" w:rsidRDefault="00ED5E2C" w:rsidP="00273D30">
      <w:pPr>
        <w:rPr>
          <w:rFonts w:ascii="Garamond" w:hAnsi="Garamond"/>
        </w:rPr>
      </w:pPr>
    </w:p>
    <w:sectPr w:rsidR="00ED5E2C" w:rsidRPr="00273D30" w:rsidSect="007719B5">
      <w:pgSz w:w="11900" w:h="16840"/>
      <w:pgMar w:top="851" w:right="1134" w:bottom="737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C58"/>
    <w:multiLevelType w:val="hybridMultilevel"/>
    <w:tmpl w:val="44E2E52C"/>
    <w:lvl w:ilvl="0" w:tplc="762251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B0"/>
    <w:rsid w:val="00102855"/>
    <w:rsid w:val="001400DF"/>
    <w:rsid w:val="00173414"/>
    <w:rsid w:val="001A320A"/>
    <w:rsid w:val="001F7DB6"/>
    <w:rsid w:val="00214F08"/>
    <w:rsid w:val="00221854"/>
    <w:rsid w:val="00273D30"/>
    <w:rsid w:val="002807E0"/>
    <w:rsid w:val="00281168"/>
    <w:rsid w:val="002B5F23"/>
    <w:rsid w:val="002E66E9"/>
    <w:rsid w:val="00367868"/>
    <w:rsid w:val="003A4357"/>
    <w:rsid w:val="003C1C1C"/>
    <w:rsid w:val="003E40B1"/>
    <w:rsid w:val="005223AD"/>
    <w:rsid w:val="00575CEA"/>
    <w:rsid w:val="005A7F49"/>
    <w:rsid w:val="006B77B0"/>
    <w:rsid w:val="007617E0"/>
    <w:rsid w:val="008537F6"/>
    <w:rsid w:val="00892F75"/>
    <w:rsid w:val="009A1564"/>
    <w:rsid w:val="00B619C9"/>
    <w:rsid w:val="00B765D2"/>
    <w:rsid w:val="00BB104B"/>
    <w:rsid w:val="00BC13AF"/>
    <w:rsid w:val="00CE61C7"/>
    <w:rsid w:val="00DA459B"/>
    <w:rsid w:val="00DF70C9"/>
    <w:rsid w:val="00E03D32"/>
    <w:rsid w:val="00E514A5"/>
    <w:rsid w:val="00E9124E"/>
    <w:rsid w:val="00EC4C0C"/>
    <w:rsid w:val="00ED5E2C"/>
    <w:rsid w:val="00F4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0F20-F695-4ABB-A756-978E01F3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16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61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 CHIARA</dc:creator>
  <cp:keywords/>
  <dc:description/>
  <cp:lastModifiedBy>RENGO CHIARA</cp:lastModifiedBy>
  <cp:revision>3</cp:revision>
  <dcterms:created xsi:type="dcterms:W3CDTF">2020-10-01T13:17:00Z</dcterms:created>
  <dcterms:modified xsi:type="dcterms:W3CDTF">2020-10-01T13:21:00Z</dcterms:modified>
</cp:coreProperties>
</file>