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F3" w:rsidRPr="006C7796" w:rsidRDefault="00821AF3" w:rsidP="006C7796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6C7796">
        <w:rPr>
          <w:rFonts w:ascii="Garamond" w:hAnsi="Garamond" w:cs="Arial"/>
          <w:b/>
          <w:bCs/>
          <w:color w:val="000000" w:themeColor="text1"/>
          <w:sz w:val="24"/>
          <w:szCs w:val="24"/>
        </w:rPr>
        <w:t>SCHEMA DI LETTERA/DELIBERA DEL DIPARTIMENTO</w:t>
      </w:r>
    </w:p>
    <w:p w:rsidR="00D422C9" w:rsidRPr="006C7796" w:rsidRDefault="00D422C9" w:rsidP="006C7796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</w:pPr>
      <w:r w:rsidRPr="006C7796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 xml:space="preserve">SPECIFICA </w:t>
      </w:r>
      <w:r w:rsidR="00821AF3" w:rsidRPr="006C7796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 xml:space="preserve">PER </w:t>
      </w:r>
      <w:r w:rsidRPr="006C7796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 xml:space="preserve">LINEA </w:t>
      </w:r>
      <w:r w:rsidR="00A62A18" w:rsidRPr="006C7796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>MSCA</w:t>
      </w:r>
      <w:r w:rsidRPr="006C7796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D422C9" w:rsidRPr="006C7796" w:rsidRDefault="00D422C9" w:rsidP="006C7796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6C7796">
        <w:rPr>
          <w:rFonts w:ascii="Garamond" w:hAnsi="Garamond" w:cs="Arial"/>
          <w:b/>
          <w:bCs/>
          <w:color w:val="000000" w:themeColor="text1"/>
          <w:sz w:val="24"/>
          <w:szCs w:val="24"/>
        </w:rPr>
        <w:t>(</w:t>
      </w:r>
      <w:r w:rsidR="00821AF3" w:rsidRPr="006C7796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AVVISO n.247 FINANZIAMENTO </w:t>
      </w:r>
    </w:p>
    <w:p w:rsidR="00821AF3" w:rsidRPr="006C7796" w:rsidRDefault="00821AF3" w:rsidP="006C7796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6C7796">
        <w:rPr>
          <w:rFonts w:ascii="Garamond" w:hAnsi="Garamond" w:cs="Arial"/>
          <w:b/>
          <w:bCs/>
          <w:color w:val="000000" w:themeColor="text1"/>
          <w:sz w:val="24"/>
          <w:szCs w:val="24"/>
        </w:rPr>
        <w:t>DI PROGETTI PRESENTATI DA GIOVANI RICERCATORI</w:t>
      </w:r>
      <w:r w:rsidR="00D422C9" w:rsidRPr="006C7796">
        <w:rPr>
          <w:rFonts w:ascii="Garamond" w:hAnsi="Garamond" w:cs="Arial"/>
          <w:b/>
          <w:bCs/>
          <w:color w:val="000000" w:themeColor="text1"/>
          <w:sz w:val="24"/>
          <w:szCs w:val="24"/>
        </w:rPr>
        <w:t>)</w:t>
      </w:r>
    </w:p>
    <w:p w:rsidR="00821AF3" w:rsidRPr="006C7796" w:rsidRDefault="00821AF3" w:rsidP="006C7796">
      <w:pPr>
        <w:pStyle w:val="Corpotesto"/>
        <w:ind w:right="28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A62A18" w:rsidRPr="006C7796" w:rsidRDefault="00821AF3" w:rsidP="006C7796">
      <w:pPr>
        <w:shd w:val="clear" w:color="auto" w:fill="FFFFFF"/>
        <w:jc w:val="both"/>
        <w:rPr>
          <w:rFonts w:ascii="Garamond" w:hAnsi="Garamond" w:cs="Tahoma"/>
          <w:color w:val="19191A"/>
        </w:rPr>
      </w:pPr>
      <w:r w:rsidRPr="006C7796">
        <w:rPr>
          <w:rFonts w:ascii="Garamond" w:hAnsi="Garamond" w:cs="Arial"/>
          <w:color w:val="000000" w:themeColor="text1"/>
          <w:highlight w:val="yellow"/>
        </w:rPr>
        <w:t xml:space="preserve">La lettera/delibera del Dipartimento, redatta secondo lo schema che segue, dovrà essere inviata </w:t>
      </w:r>
      <w:r w:rsidRPr="006C7796">
        <w:rPr>
          <w:rFonts w:ascii="Garamond" w:hAnsi="Garamond"/>
          <w:color w:val="000000"/>
          <w:highlight w:val="yellow"/>
        </w:rPr>
        <w:t>via email a</w:t>
      </w:r>
      <w:r w:rsidR="006D0423" w:rsidRPr="006C7796">
        <w:rPr>
          <w:rFonts w:ascii="Garamond" w:hAnsi="Garamond"/>
          <w:color w:val="000000"/>
          <w:highlight w:val="yellow"/>
        </w:rPr>
        <w:t xml:space="preserve"> </w:t>
      </w:r>
      <w:r w:rsidR="00D422C9" w:rsidRPr="006C7796">
        <w:rPr>
          <w:rFonts w:ascii="Garamond" w:hAnsi="Garamond"/>
          <w:highlight w:val="yellow"/>
        </w:rPr>
        <w:t>sportello.ricerca@unimi.it</w:t>
      </w:r>
      <w:r w:rsidRPr="006C7796">
        <w:rPr>
          <w:rFonts w:ascii="Garamond" w:hAnsi="Garamond"/>
          <w:color w:val="000000"/>
          <w:highlight w:val="yellow"/>
        </w:rPr>
        <w:t xml:space="preserve"> </w:t>
      </w:r>
      <w:r w:rsidRPr="006C7796">
        <w:rPr>
          <w:rStyle w:val="Enfasigrassetto"/>
          <w:rFonts w:ascii="Garamond" w:hAnsi="Garamond"/>
          <w:color w:val="000000" w:themeColor="text1"/>
          <w:highlight w:val="yellow"/>
        </w:rPr>
        <w:t xml:space="preserve">entro e non oltre il </w:t>
      </w:r>
      <w:r w:rsidR="0054073B" w:rsidRPr="006C7796">
        <w:rPr>
          <w:rStyle w:val="Enfasigrassetto"/>
          <w:rFonts w:ascii="Garamond" w:hAnsi="Garamond"/>
          <w:color w:val="000000" w:themeColor="text1"/>
          <w:highlight w:val="yellow"/>
        </w:rPr>
        <w:t>5 ottobre</w:t>
      </w:r>
      <w:r w:rsidRPr="006C7796">
        <w:rPr>
          <w:rStyle w:val="Enfasigrassetto"/>
          <w:rFonts w:ascii="Garamond" w:hAnsi="Garamond"/>
          <w:color w:val="000000" w:themeColor="text1"/>
          <w:highlight w:val="yellow"/>
        </w:rPr>
        <w:t xml:space="preserve"> 2022 </w:t>
      </w:r>
      <w:r w:rsidR="00D422C9" w:rsidRPr="006C7796">
        <w:rPr>
          <w:rStyle w:val="Enfasigrassetto"/>
          <w:rFonts w:ascii="Garamond" w:hAnsi="Garamond"/>
          <w:color w:val="000000" w:themeColor="text1"/>
          <w:highlight w:val="yellow"/>
        </w:rPr>
        <w:t xml:space="preserve">ore 12:00 </w:t>
      </w:r>
      <w:r w:rsidR="00D422C9" w:rsidRPr="006C7796">
        <w:rPr>
          <w:rFonts w:ascii="Garamond" w:hAnsi="Garamond"/>
          <w:color w:val="000000" w:themeColor="text1"/>
          <w:highlight w:val="yellow"/>
        </w:rPr>
        <w:t>insieme a</w:t>
      </w:r>
      <w:r w:rsidR="0054073B" w:rsidRPr="006C7796">
        <w:rPr>
          <w:rFonts w:ascii="Garamond" w:hAnsi="Garamond"/>
          <w:color w:val="000000" w:themeColor="text1"/>
          <w:highlight w:val="yellow"/>
        </w:rPr>
        <w:t xml:space="preserve">l </w:t>
      </w:r>
      <w:r w:rsidR="00D422C9" w:rsidRPr="006C7796">
        <w:rPr>
          <w:rFonts w:ascii="Garamond" w:hAnsi="Garamond"/>
          <w:color w:val="000000" w:themeColor="text1"/>
          <w:highlight w:val="yellow"/>
        </w:rPr>
        <w:t xml:space="preserve">file </w:t>
      </w:r>
      <w:r w:rsidR="0054073B" w:rsidRPr="006C7796">
        <w:rPr>
          <w:rFonts w:ascii="Garamond" w:hAnsi="Garamond"/>
          <w:color w:val="000000" w:themeColor="text1"/>
          <w:highlight w:val="yellow"/>
        </w:rPr>
        <w:t xml:space="preserve">denominato </w:t>
      </w:r>
      <w:hyperlink r:id="rId7" w:tgtFrame="_blank" w:history="1">
        <w:r w:rsidR="00A62A18" w:rsidRPr="006C7796">
          <w:rPr>
            <w:rStyle w:val="Collegamentoipertestuale"/>
            <w:rFonts w:ascii="Garamond" w:hAnsi="Garamond" w:cs="Tahoma"/>
            <w:color w:val="1F5C99"/>
            <w:highlight w:val="yellow"/>
          </w:rPr>
          <w:t xml:space="preserve"> Avviso 247 Allegato 6B - Preliminary agreement </w:t>
        </w:r>
        <w:proofErr w:type="spellStart"/>
        <w:r w:rsidR="00A62A18" w:rsidRPr="006C7796">
          <w:rPr>
            <w:rStyle w:val="Collegamentoipertestuale"/>
            <w:rFonts w:ascii="Garamond" w:hAnsi="Garamond" w:cs="Tahoma"/>
            <w:color w:val="1F5C99"/>
            <w:highlight w:val="yellow"/>
          </w:rPr>
          <w:t>between</w:t>
        </w:r>
        <w:proofErr w:type="spellEnd"/>
        <w:r w:rsidR="00A62A18" w:rsidRPr="006C7796">
          <w:rPr>
            <w:rStyle w:val="Collegamentoipertestuale"/>
            <w:rFonts w:ascii="Garamond" w:hAnsi="Garamond" w:cs="Tahoma"/>
            <w:color w:val="1F5C99"/>
            <w:highlight w:val="yellow"/>
          </w:rPr>
          <w:t xml:space="preserve"> Host institution and the </w:t>
        </w:r>
        <w:proofErr w:type="spellStart"/>
        <w:r w:rsidR="00A62A18" w:rsidRPr="006C7796">
          <w:rPr>
            <w:rStyle w:val="Collegamentoipertestuale"/>
            <w:rFonts w:ascii="Garamond" w:hAnsi="Garamond" w:cs="Tahoma"/>
            <w:color w:val="1F5C99"/>
            <w:highlight w:val="yellow"/>
          </w:rPr>
          <w:t>applicant</w:t>
        </w:r>
        <w:proofErr w:type="spellEnd"/>
      </w:hyperlink>
    </w:p>
    <w:p w:rsidR="006D0423" w:rsidRPr="006C7796" w:rsidRDefault="006D042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6C7796" w:rsidRDefault="00821AF3" w:rsidP="006C7796">
      <w:pPr>
        <w:ind w:right="28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</w:rPr>
        <w:t>Il Dipartimento esprime parere favorevole alla presentazione del seguente progetto:</w:t>
      </w: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  <w:u w:val="single"/>
        </w:rPr>
        <w:t>ENTE FINANZIATORE</w:t>
      </w:r>
      <w:r w:rsidRPr="006C7796">
        <w:rPr>
          <w:rFonts w:ascii="Garamond" w:hAnsi="Garamond" w:cs="Arial"/>
          <w:color w:val="000000" w:themeColor="text1"/>
        </w:rPr>
        <w:t xml:space="preserve">: </w:t>
      </w:r>
      <w:r w:rsidRPr="006C7796">
        <w:rPr>
          <w:rFonts w:ascii="Garamond" w:hAnsi="Garamond" w:cs="Arial"/>
          <w:color w:val="000000" w:themeColor="text1"/>
        </w:rPr>
        <w:tab/>
      </w:r>
      <w:r w:rsidRPr="006C7796">
        <w:rPr>
          <w:rFonts w:ascii="Garamond" w:hAnsi="Garamond" w:cs="Arial"/>
          <w:b/>
          <w:color w:val="000000" w:themeColor="text1"/>
        </w:rPr>
        <w:t xml:space="preserve">MUR – Ministero Università e Ricerca </w:t>
      </w: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6C7796" w:rsidRDefault="00821AF3" w:rsidP="006C7796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  <w:r w:rsidRPr="006C7796">
        <w:rPr>
          <w:rFonts w:ascii="Garamond" w:hAnsi="Garamond" w:cs="Arial"/>
          <w:color w:val="000000" w:themeColor="text1"/>
          <w:u w:val="single"/>
        </w:rPr>
        <w:t>BANDO</w:t>
      </w:r>
      <w:r w:rsidRPr="006C7796">
        <w:rPr>
          <w:rFonts w:ascii="Garamond" w:hAnsi="Garamond" w:cs="Arial"/>
          <w:color w:val="000000" w:themeColor="text1"/>
        </w:rPr>
        <w:tab/>
      </w:r>
      <w:r w:rsidRPr="006C7796">
        <w:rPr>
          <w:rFonts w:ascii="Garamond" w:hAnsi="Garamond" w:cs="Arial"/>
          <w:b/>
          <w:bCs/>
          <w:color w:val="000000" w:themeColor="text1"/>
        </w:rPr>
        <w:t xml:space="preserve">Finanziamento di progetti presentati da </w:t>
      </w:r>
      <w:r w:rsidR="0020071A" w:rsidRPr="006C7796">
        <w:rPr>
          <w:rFonts w:ascii="Garamond" w:hAnsi="Garamond" w:cs="Arial"/>
          <w:b/>
          <w:bCs/>
          <w:color w:val="000000" w:themeColor="text1"/>
        </w:rPr>
        <w:t>G</w:t>
      </w:r>
      <w:r w:rsidRPr="006C7796">
        <w:rPr>
          <w:rFonts w:ascii="Garamond" w:hAnsi="Garamond" w:cs="Arial"/>
          <w:b/>
          <w:bCs/>
          <w:color w:val="000000" w:themeColor="text1"/>
        </w:rPr>
        <w:t xml:space="preserve">iovani </w:t>
      </w:r>
      <w:r w:rsidR="0020071A" w:rsidRPr="006C7796">
        <w:rPr>
          <w:rFonts w:ascii="Garamond" w:hAnsi="Garamond" w:cs="Arial"/>
          <w:b/>
          <w:bCs/>
          <w:color w:val="000000" w:themeColor="text1"/>
        </w:rPr>
        <w:t>R</w:t>
      </w:r>
      <w:r w:rsidRPr="006C7796">
        <w:rPr>
          <w:rFonts w:ascii="Garamond" w:hAnsi="Garamond" w:cs="Arial"/>
          <w:b/>
          <w:bCs/>
          <w:color w:val="000000" w:themeColor="text1"/>
        </w:rPr>
        <w:t>icercatori</w:t>
      </w:r>
      <w:r w:rsidR="00D422C9" w:rsidRPr="006C7796">
        <w:rPr>
          <w:rFonts w:ascii="Garamond" w:hAnsi="Garamond" w:cs="Arial"/>
          <w:b/>
          <w:bCs/>
          <w:color w:val="000000" w:themeColor="text1"/>
        </w:rPr>
        <w:t xml:space="preserve"> 2022</w:t>
      </w:r>
    </w:p>
    <w:p w:rsidR="00D422C9" w:rsidRPr="006C7796" w:rsidRDefault="00D422C9" w:rsidP="006C7796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  <w:r w:rsidRPr="006C7796">
        <w:rPr>
          <w:rFonts w:ascii="Garamond" w:hAnsi="Garamond" w:cs="Arial"/>
          <w:b/>
          <w:color w:val="000000" w:themeColor="text1"/>
        </w:rPr>
        <w:tab/>
        <w:t xml:space="preserve">LINEA </w:t>
      </w:r>
      <w:r w:rsidR="006C7796" w:rsidRPr="006C7796">
        <w:rPr>
          <w:rFonts w:ascii="Garamond" w:hAnsi="Garamond" w:cs="Arial"/>
          <w:b/>
          <w:color w:val="000000" w:themeColor="text1"/>
        </w:rPr>
        <w:t>MSCA</w:t>
      </w:r>
      <w:r w:rsidRPr="006C7796">
        <w:rPr>
          <w:rFonts w:ascii="Garamond" w:hAnsi="Garamond" w:cs="Arial"/>
          <w:b/>
          <w:color w:val="000000" w:themeColor="text1"/>
        </w:rPr>
        <w:t xml:space="preserve"> (</w:t>
      </w:r>
      <w:r w:rsidR="006C7796" w:rsidRPr="00EC04BB">
        <w:rPr>
          <w:rFonts w:ascii="Garamond" w:hAnsi="Garamond" w:cs="Calibri"/>
          <w:b/>
          <w:color w:val="323E4F" w:themeColor="text2" w:themeShade="BF"/>
          <w:sz w:val="28"/>
          <w:szCs w:val="28"/>
        </w:rPr>
        <w:t xml:space="preserve">Marie </w:t>
      </w:r>
      <w:proofErr w:type="spellStart"/>
      <w:r w:rsidR="006C7796" w:rsidRPr="00EC04BB">
        <w:rPr>
          <w:rFonts w:ascii="Garamond" w:hAnsi="Garamond" w:cs="Calibri"/>
          <w:b/>
          <w:color w:val="323E4F" w:themeColor="text2" w:themeShade="BF"/>
          <w:sz w:val="28"/>
          <w:szCs w:val="28"/>
        </w:rPr>
        <w:t>Skłodowska</w:t>
      </w:r>
      <w:proofErr w:type="spellEnd"/>
      <w:r w:rsidR="006C7796" w:rsidRPr="00EC04BB">
        <w:rPr>
          <w:rFonts w:ascii="Garamond" w:hAnsi="Garamond" w:cs="Calibri"/>
          <w:b/>
          <w:color w:val="323E4F" w:themeColor="text2" w:themeShade="BF"/>
          <w:sz w:val="28"/>
          <w:szCs w:val="28"/>
        </w:rPr>
        <w:t>-Curie Actions</w:t>
      </w:r>
      <w:r w:rsidRPr="006C7796">
        <w:rPr>
          <w:rFonts w:ascii="Garamond" w:hAnsi="Garamond" w:cs="Arial"/>
          <w:b/>
          <w:color w:val="000000" w:themeColor="text1"/>
        </w:rPr>
        <w:t>)</w:t>
      </w:r>
    </w:p>
    <w:p w:rsidR="00821AF3" w:rsidRPr="006C7796" w:rsidRDefault="00821AF3" w:rsidP="006C7796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</w:p>
    <w:p w:rsidR="006962E1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  <w:u w:val="single"/>
        </w:rPr>
        <w:t>TITOLO DEL PROGETTO</w:t>
      </w:r>
      <w:r w:rsidR="006962E1" w:rsidRPr="006C7796">
        <w:rPr>
          <w:rFonts w:ascii="Garamond" w:hAnsi="Garamond" w:cs="Arial"/>
          <w:color w:val="000000" w:themeColor="text1"/>
          <w:u w:val="single"/>
        </w:rPr>
        <w:t xml:space="preserve"> CHE SI INTENDE PRESENTARE AL MUR</w:t>
      </w:r>
      <w:r w:rsidRPr="006C7796">
        <w:rPr>
          <w:rFonts w:ascii="Garamond" w:hAnsi="Garamond" w:cs="Arial"/>
          <w:color w:val="000000" w:themeColor="text1"/>
        </w:rPr>
        <w:t xml:space="preserve">: </w:t>
      </w: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</w:rPr>
        <w:t>indicare il titolo del progetto e descrivere brevemente le attività previste</w:t>
      </w: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6C7796" w:rsidRDefault="00821AF3" w:rsidP="006C7796">
      <w:pPr>
        <w:ind w:left="2835" w:right="27" w:hanging="2835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  <w:u w:val="single"/>
        </w:rPr>
        <w:t>RESPONSABILE (SUPERVISOR PRESSO LA STATALE)</w:t>
      </w:r>
      <w:r w:rsidRPr="006C7796">
        <w:rPr>
          <w:rFonts w:ascii="Garamond" w:hAnsi="Garamond" w:cs="Arial"/>
          <w:color w:val="000000" w:themeColor="text1"/>
        </w:rPr>
        <w:t>:</w:t>
      </w:r>
      <w:r w:rsidRPr="006C7796">
        <w:rPr>
          <w:rFonts w:ascii="Garamond" w:hAnsi="Garamond" w:cs="Arial"/>
          <w:color w:val="000000" w:themeColor="text1"/>
        </w:rPr>
        <w:tab/>
      </w:r>
    </w:p>
    <w:p w:rsidR="00821AF3" w:rsidRPr="006C7796" w:rsidRDefault="00821AF3" w:rsidP="006C7796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</w:rPr>
        <w:t>indicare il responsabile del progetto presso il Dipartimento della Statale (</w:t>
      </w:r>
      <w:r w:rsidRPr="006C7796">
        <w:rPr>
          <w:rFonts w:ascii="Garamond" w:hAnsi="Garamond" w:cs="Arial"/>
          <w:i/>
          <w:color w:val="000000" w:themeColor="text1"/>
        </w:rPr>
        <w:t>vista la natura delle attività di supervisione e mentoring, è necessario identificare per questo ruolo professori/ricercatori assunti a tempo indeterminato</w:t>
      </w:r>
      <w:r w:rsidRPr="006C7796">
        <w:rPr>
          <w:rFonts w:ascii="Garamond" w:hAnsi="Garamond" w:cs="Arial"/>
          <w:color w:val="000000" w:themeColor="text1"/>
        </w:rPr>
        <w:t>)</w:t>
      </w:r>
    </w:p>
    <w:p w:rsidR="00821AF3" w:rsidRPr="006C7796" w:rsidRDefault="00821AF3" w:rsidP="006C7796">
      <w:pPr>
        <w:ind w:right="27"/>
        <w:jc w:val="both"/>
        <w:rPr>
          <w:rFonts w:ascii="Garamond" w:hAnsi="Garamond" w:cs="Arial"/>
          <w:color w:val="000000" w:themeColor="text1"/>
        </w:rPr>
      </w:pPr>
    </w:p>
    <w:p w:rsidR="00821AF3" w:rsidRPr="006C7796" w:rsidRDefault="00D422C9" w:rsidP="006C7796">
      <w:pPr>
        <w:ind w:right="27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</w:rPr>
        <w:t>Fellow</w:t>
      </w:r>
      <w:r w:rsidR="006962E1" w:rsidRPr="006C7796">
        <w:rPr>
          <w:rFonts w:ascii="Garamond" w:hAnsi="Garamond" w:cs="Arial"/>
          <w:color w:val="000000" w:themeColor="text1"/>
        </w:rPr>
        <w:t xml:space="preserve"> </w:t>
      </w:r>
      <w:r w:rsidR="006C7796">
        <w:rPr>
          <w:rFonts w:ascii="Garamond" w:hAnsi="Garamond" w:cs="Arial"/>
          <w:color w:val="000000" w:themeColor="text1"/>
        </w:rPr>
        <w:t>MSCA</w:t>
      </w:r>
      <w:r w:rsidR="006962E1" w:rsidRPr="006C7796">
        <w:rPr>
          <w:rFonts w:ascii="Garamond" w:hAnsi="Garamond" w:cs="Arial"/>
          <w:color w:val="000000" w:themeColor="text1"/>
        </w:rPr>
        <w:t>:</w:t>
      </w:r>
      <w:r w:rsidR="006D0423" w:rsidRPr="006C7796">
        <w:rPr>
          <w:rFonts w:ascii="Garamond" w:hAnsi="Garamond" w:cs="Arial"/>
          <w:color w:val="000000" w:themeColor="text1"/>
        </w:rPr>
        <w:t xml:space="preserve"> </w:t>
      </w:r>
      <w:r w:rsidR="00821AF3" w:rsidRPr="006C7796">
        <w:rPr>
          <w:rFonts w:ascii="Garamond" w:hAnsi="Garamond" w:cs="Arial"/>
          <w:color w:val="000000" w:themeColor="text1"/>
        </w:rPr>
        <w:t>(nome e cognome</w:t>
      </w:r>
      <w:r w:rsidR="006D0423" w:rsidRPr="006C7796">
        <w:rPr>
          <w:rFonts w:ascii="Garamond" w:hAnsi="Garamond" w:cs="Arial"/>
          <w:color w:val="000000" w:themeColor="text1"/>
        </w:rPr>
        <w:t xml:space="preserve"> e indirizzo email</w:t>
      </w:r>
      <w:r w:rsidR="00821AF3" w:rsidRPr="006C7796">
        <w:rPr>
          <w:rFonts w:ascii="Garamond" w:hAnsi="Garamond" w:cs="Arial"/>
          <w:color w:val="000000" w:themeColor="text1"/>
        </w:rPr>
        <w:t>)</w:t>
      </w:r>
    </w:p>
    <w:p w:rsidR="00D422C9" w:rsidRPr="006C7796" w:rsidRDefault="00D422C9" w:rsidP="006C7796">
      <w:pPr>
        <w:ind w:right="27"/>
        <w:jc w:val="both"/>
        <w:rPr>
          <w:rFonts w:ascii="Garamond" w:hAnsi="Garamond" w:cs="Arial"/>
          <w:i/>
          <w:color w:val="000000" w:themeColor="text1"/>
        </w:rPr>
      </w:pPr>
      <w:r w:rsidRPr="006C7796">
        <w:rPr>
          <w:rFonts w:ascii="Garamond" w:hAnsi="Garamond" w:cs="Arial"/>
          <w:i/>
          <w:color w:val="000000" w:themeColor="text1"/>
        </w:rPr>
        <w:t xml:space="preserve">(l’Avviso prevede che i Fellow </w:t>
      </w:r>
      <w:r w:rsidR="006962E1" w:rsidRPr="006C7796">
        <w:rPr>
          <w:rFonts w:ascii="Garamond" w:hAnsi="Garamond" w:cs="Arial"/>
          <w:i/>
          <w:color w:val="000000" w:themeColor="text1"/>
        </w:rPr>
        <w:t xml:space="preserve">vincitori siano arruolati entro il 20 dicembre 2022 </w:t>
      </w:r>
      <w:r w:rsidRPr="006C7796">
        <w:rPr>
          <w:rFonts w:ascii="Garamond" w:hAnsi="Garamond" w:cs="Arial"/>
          <w:i/>
          <w:color w:val="000000" w:themeColor="text1"/>
        </w:rPr>
        <w:t xml:space="preserve">con un contratto da ricercatore a tempo determinato </w:t>
      </w:r>
      <w:r w:rsidR="006962E1" w:rsidRPr="006C7796">
        <w:rPr>
          <w:rFonts w:ascii="Garamond" w:hAnsi="Garamond" w:cs="Arial"/>
          <w:i/>
          <w:color w:val="000000" w:themeColor="text1"/>
        </w:rPr>
        <w:t>di 36 mesi)</w:t>
      </w:r>
    </w:p>
    <w:p w:rsidR="00821AF3" w:rsidRPr="006C7796" w:rsidRDefault="00821AF3" w:rsidP="006C7796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  <w:u w:val="single"/>
        </w:rPr>
        <w:t>DURATA DEL PROGETTO IN MESI</w:t>
      </w:r>
      <w:r w:rsidRPr="006C7796">
        <w:rPr>
          <w:rFonts w:ascii="Garamond" w:hAnsi="Garamond" w:cs="Arial"/>
          <w:color w:val="000000" w:themeColor="text1"/>
        </w:rPr>
        <w:t xml:space="preserve">: </w:t>
      </w:r>
    </w:p>
    <w:p w:rsidR="000326DA" w:rsidRDefault="00D422C9" w:rsidP="000326DA">
      <w:pPr>
        <w:ind w:left="2835" w:right="28" w:hanging="2835"/>
        <w:jc w:val="both"/>
        <w:rPr>
          <w:rFonts w:ascii="Garamond" w:hAnsi="Garamond" w:cs="Arial"/>
          <w:i/>
          <w:color w:val="000000" w:themeColor="text1"/>
        </w:rPr>
      </w:pPr>
      <w:r w:rsidRPr="006C7796">
        <w:rPr>
          <w:rFonts w:ascii="Garamond" w:hAnsi="Garamond" w:cs="Arial"/>
          <w:i/>
          <w:color w:val="000000" w:themeColor="text1"/>
        </w:rPr>
        <w:t xml:space="preserve">(l’Avviso prevede una durata di </w:t>
      </w:r>
      <w:proofErr w:type="spellStart"/>
      <w:r w:rsidRPr="006C7796">
        <w:rPr>
          <w:rFonts w:ascii="Garamond" w:hAnsi="Garamond" w:cs="Arial"/>
          <w:i/>
          <w:color w:val="000000" w:themeColor="text1"/>
        </w:rPr>
        <w:t>max</w:t>
      </w:r>
      <w:proofErr w:type="spellEnd"/>
      <w:r w:rsidRPr="006C7796">
        <w:rPr>
          <w:rFonts w:ascii="Garamond" w:hAnsi="Garamond" w:cs="Arial"/>
          <w:i/>
          <w:color w:val="000000" w:themeColor="text1"/>
        </w:rPr>
        <w:t xml:space="preserve"> </w:t>
      </w:r>
      <w:r w:rsidR="006C7796">
        <w:rPr>
          <w:rFonts w:ascii="Garamond" w:hAnsi="Garamond" w:cs="Arial"/>
          <w:i/>
          <w:color w:val="000000" w:themeColor="text1"/>
        </w:rPr>
        <w:t>36</w:t>
      </w:r>
      <w:r w:rsidRPr="006C7796">
        <w:rPr>
          <w:rFonts w:ascii="Garamond" w:hAnsi="Garamond" w:cs="Arial"/>
          <w:i/>
          <w:color w:val="000000" w:themeColor="text1"/>
        </w:rPr>
        <w:t xml:space="preserve"> mesi </w:t>
      </w:r>
    </w:p>
    <w:p w:rsidR="00D422C9" w:rsidRDefault="006C7796" w:rsidP="000326DA">
      <w:pPr>
        <w:ind w:left="2835" w:right="28" w:hanging="2835"/>
        <w:jc w:val="both"/>
        <w:rPr>
          <w:rFonts w:ascii="Garamond" w:hAnsi="Garamond" w:cs="Arial"/>
          <w:i/>
          <w:color w:val="000000" w:themeColor="text1"/>
        </w:rPr>
      </w:pPr>
      <w:r>
        <w:rPr>
          <w:rFonts w:ascii="Garamond" w:hAnsi="Garamond" w:cs="Arial"/>
          <w:i/>
          <w:color w:val="000000" w:themeColor="text1"/>
        </w:rPr>
        <w:t xml:space="preserve">da concludere entro massimo il 20 dicembre 2025 e </w:t>
      </w:r>
      <w:r w:rsidR="000326DA">
        <w:rPr>
          <w:rFonts w:ascii="Garamond" w:hAnsi="Garamond" w:cs="Arial"/>
          <w:i/>
          <w:color w:val="000000" w:themeColor="text1"/>
        </w:rPr>
        <w:t>da i</w:t>
      </w:r>
      <w:r>
        <w:rPr>
          <w:rFonts w:ascii="Garamond" w:hAnsi="Garamond" w:cs="Arial"/>
          <w:i/>
          <w:color w:val="000000" w:themeColor="text1"/>
        </w:rPr>
        <w:t>nizi</w:t>
      </w:r>
      <w:r w:rsidR="000326DA">
        <w:rPr>
          <w:rFonts w:ascii="Garamond" w:hAnsi="Garamond" w:cs="Arial"/>
          <w:i/>
          <w:color w:val="000000" w:themeColor="text1"/>
        </w:rPr>
        <w:t>are</w:t>
      </w:r>
      <w:r>
        <w:rPr>
          <w:rFonts w:ascii="Garamond" w:hAnsi="Garamond" w:cs="Arial"/>
          <w:i/>
          <w:color w:val="000000" w:themeColor="text1"/>
        </w:rPr>
        <w:t xml:space="preserve"> entro e </w:t>
      </w:r>
      <w:r w:rsidR="00D422C9" w:rsidRPr="006C7796">
        <w:rPr>
          <w:rFonts w:ascii="Garamond" w:hAnsi="Garamond" w:cs="Arial"/>
          <w:i/>
          <w:color w:val="000000" w:themeColor="text1"/>
        </w:rPr>
        <w:t>non oltre il</w:t>
      </w:r>
      <w:r w:rsidR="006962E1" w:rsidRPr="006C7796">
        <w:rPr>
          <w:rFonts w:ascii="Garamond" w:hAnsi="Garamond" w:cs="Arial"/>
          <w:i/>
          <w:color w:val="000000" w:themeColor="text1"/>
        </w:rPr>
        <w:t xml:space="preserve"> 20 dicembre 2022)</w:t>
      </w:r>
    </w:p>
    <w:p w:rsidR="00F36E96" w:rsidRPr="006C7796" w:rsidRDefault="00F36E96" w:rsidP="000326DA">
      <w:pPr>
        <w:ind w:left="2835" w:right="28" w:hanging="2835"/>
        <w:jc w:val="both"/>
        <w:rPr>
          <w:rFonts w:ascii="Garamond" w:hAnsi="Garamond" w:cs="Arial"/>
          <w:i/>
          <w:color w:val="000000" w:themeColor="text1"/>
        </w:rPr>
      </w:pPr>
      <w:r>
        <w:rPr>
          <w:rFonts w:ascii="Garamond" w:hAnsi="Garamond" w:cs="Arial"/>
          <w:i/>
          <w:color w:val="000000" w:themeColor="text1"/>
        </w:rPr>
        <w:t xml:space="preserve">(in caso di finanziamento, il Bando prevede che il Fellow MSCA </w:t>
      </w:r>
      <w:r>
        <w:t xml:space="preserve">si impegni a presentare come PI una proposta di ricerca in risposta ai bandi dello </w:t>
      </w:r>
      <w:proofErr w:type="spellStart"/>
      <w:r>
        <w:t>European</w:t>
      </w:r>
      <w:proofErr w:type="spellEnd"/>
      <w:r>
        <w:t xml:space="preserve"> Research Council con UNIMI come Institution)</w:t>
      </w: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  <w:u w:val="single"/>
        </w:rPr>
        <w:t>COSTO DEL PROGETTO E FINANZIAMENTO COMPLESSIVO</w:t>
      </w:r>
      <w:r w:rsidRPr="006C7796">
        <w:rPr>
          <w:rFonts w:ascii="Garamond" w:hAnsi="Garamond" w:cs="Arial"/>
          <w:color w:val="000000" w:themeColor="text1"/>
        </w:rPr>
        <w:t>:</w:t>
      </w:r>
    </w:p>
    <w:p w:rsidR="00821AF3" w:rsidRPr="006C7796" w:rsidRDefault="00821AF3" w:rsidP="006C7796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</w:rPr>
        <w:tab/>
        <w:t>indicare il costo complessivo del progetto e l'entità del finanziamento da richiedere</w:t>
      </w:r>
    </w:p>
    <w:p w:rsidR="00821AF3" w:rsidRPr="006C7796" w:rsidRDefault="006962E1" w:rsidP="006C7796">
      <w:pPr>
        <w:pStyle w:val="Titolo2"/>
        <w:ind w:right="28"/>
        <w:rPr>
          <w:rFonts w:ascii="Garamond" w:hAnsi="Garamond" w:cs="Segoe UI"/>
          <w:i/>
          <w:color w:val="333333"/>
          <w:u w:val="none"/>
          <w:shd w:val="clear" w:color="auto" w:fill="FFFFFF"/>
        </w:rPr>
      </w:pPr>
      <w:r w:rsidRPr="006C7796">
        <w:rPr>
          <w:rFonts w:ascii="Garamond" w:hAnsi="Garamond" w:cs="Segoe UI"/>
          <w:bCs/>
          <w:i/>
          <w:color w:val="333333"/>
          <w:u w:val="none"/>
          <w:shd w:val="clear" w:color="auto" w:fill="FFFFFF"/>
        </w:rPr>
        <w:t>(L’Avviso prevede un contribut</w:t>
      </w:r>
      <w:r w:rsidR="00DD10A5">
        <w:rPr>
          <w:rFonts w:ascii="Garamond" w:hAnsi="Garamond" w:cs="Segoe UI"/>
          <w:bCs/>
          <w:i/>
          <w:color w:val="333333"/>
          <w:u w:val="none"/>
          <w:shd w:val="clear" w:color="auto" w:fill="FFFFFF"/>
        </w:rPr>
        <w:t>o fino a mx 300.000 euro</w:t>
      </w:r>
      <w:r w:rsidRPr="006C7796">
        <w:rPr>
          <w:rFonts w:ascii="Garamond" w:hAnsi="Garamond" w:cs="Segoe UI"/>
          <w:i/>
          <w:color w:val="333333"/>
          <w:u w:val="none"/>
          <w:shd w:val="clear" w:color="auto" w:fill="FFFFFF"/>
        </w:rPr>
        <w:t>)</w:t>
      </w:r>
    </w:p>
    <w:p w:rsidR="00E73FC8" w:rsidRPr="006C7796" w:rsidRDefault="00E73FC8" w:rsidP="006C7796">
      <w:pPr>
        <w:rPr>
          <w:rFonts w:ascii="Garamond" w:hAnsi="Garamond"/>
        </w:rPr>
      </w:pPr>
    </w:p>
    <w:p w:rsidR="00821AF3" w:rsidRPr="006C7796" w:rsidRDefault="00821AF3" w:rsidP="006C7796">
      <w:pPr>
        <w:ind w:right="28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 w:cs="Arial"/>
          <w:color w:val="000000" w:themeColor="text1"/>
        </w:rPr>
        <w:t xml:space="preserve">Il Dipartimento si impegna a </w:t>
      </w:r>
      <w:r w:rsidRPr="006C7796">
        <w:rPr>
          <w:rFonts w:ascii="Garamond" w:hAnsi="Garamond"/>
          <w:color w:val="000000" w:themeColor="text1"/>
        </w:rPr>
        <w:t>garantire la sostenibilità del progetto e d</w:t>
      </w:r>
      <w:r w:rsidRPr="006C7796">
        <w:rPr>
          <w:rFonts w:ascii="Garamond" w:hAnsi="Garamond" w:cs="Arial"/>
          <w:color w:val="000000" w:themeColor="text1"/>
        </w:rPr>
        <w:t xml:space="preserve">eve espressamente approvarne l’ospitalità e </w:t>
      </w:r>
      <w:r w:rsidRPr="006C7796">
        <w:rPr>
          <w:rFonts w:ascii="Garamond" w:hAnsi="Garamond"/>
          <w:color w:val="000000" w:themeColor="text1"/>
        </w:rPr>
        <w:t xml:space="preserve">fornire al </w:t>
      </w:r>
      <w:r w:rsidR="00D422C9" w:rsidRPr="006C7796">
        <w:rPr>
          <w:rFonts w:ascii="Garamond" w:hAnsi="Garamond"/>
          <w:color w:val="000000" w:themeColor="text1"/>
        </w:rPr>
        <w:t xml:space="preserve">Fellow </w:t>
      </w:r>
      <w:r w:rsidR="000326DA">
        <w:rPr>
          <w:rFonts w:ascii="Garamond" w:hAnsi="Garamond"/>
          <w:color w:val="000000" w:themeColor="text1"/>
        </w:rPr>
        <w:t>MSCA</w:t>
      </w:r>
      <w:r w:rsidR="006962E1" w:rsidRPr="006C7796">
        <w:rPr>
          <w:rFonts w:ascii="Garamond" w:hAnsi="Garamond"/>
          <w:color w:val="000000" w:themeColor="text1"/>
        </w:rPr>
        <w:t xml:space="preserve"> </w:t>
      </w:r>
      <w:r w:rsidRPr="006C7796">
        <w:rPr>
          <w:rFonts w:ascii="Garamond" w:hAnsi="Garamond"/>
          <w:color w:val="000000" w:themeColor="text1"/>
        </w:rPr>
        <w:t>vincitore</w:t>
      </w:r>
      <w:r w:rsidR="00F36E96">
        <w:rPr>
          <w:rFonts w:ascii="Garamond" w:hAnsi="Garamond"/>
          <w:color w:val="000000" w:themeColor="text1"/>
        </w:rPr>
        <w:t>/vincitrice</w:t>
      </w:r>
      <w:r w:rsidRPr="006C7796">
        <w:rPr>
          <w:rFonts w:ascii="Garamond" w:hAnsi="Garamond"/>
          <w:color w:val="000000" w:themeColor="text1"/>
        </w:rPr>
        <w:t xml:space="preserve"> appropriati spazi di lavoro, laboratori, attrezzature, eventuale personale qualificato e risorse per l’adeguato svolgimento del progetto per tutta la durata dello stesso. </w:t>
      </w:r>
    </w:p>
    <w:p w:rsidR="00A3300C" w:rsidRPr="006C7796" w:rsidRDefault="00A3300C" w:rsidP="006C7796">
      <w:pPr>
        <w:ind w:right="28"/>
        <w:jc w:val="both"/>
        <w:rPr>
          <w:rFonts w:ascii="Garamond" w:hAnsi="Garamond"/>
          <w:color w:val="000000" w:themeColor="text1"/>
        </w:rPr>
      </w:pPr>
    </w:p>
    <w:p w:rsidR="00821AF3" w:rsidRPr="006C7796" w:rsidRDefault="006D0423" w:rsidP="006C7796">
      <w:pPr>
        <w:ind w:right="28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>I</w:t>
      </w:r>
      <w:r w:rsidR="00A21220" w:rsidRPr="006C7796">
        <w:rPr>
          <w:rFonts w:ascii="Garamond" w:hAnsi="Garamond"/>
          <w:color w:val="000000" w:themeColor="text1"/>
        </w:rPr>
        <w:t>l Dipartimento</w:t>
      </w:r>
      <w:r w:rsidRPr="006C7796">
        <w:rPr>
          <w:rFonts w:ascii="Garamond" w:hAnsi="Garamond"/>
          <w:color w:val="000000" w:themeColor="text1"/>
        </w:rPr>
        <w:t xml:space="preserve">, d’intesa con il Supervisor, </w:t>
      </w:r>
      <w:r w:rsidR="00A21220" w:rsidRPr="006C7796">
        <w:rPr>
          <w:rFonts w:ascii="Garamond" w:hAnsi="Garamond"/>
          <w:color w:val="000000" w:themeColor="text1"/>
        </w:rPr>
        <w:t xml:space="preserve">si </w:t>
      </w:r>
      <w:r w:rsidR="00316271" w:rsidRPr="006C7796">
        <w:rPr>
          <w:rFonts w:ascii="Garamond" w:hAnsi="Garamond"/>
          <w:color w:val="000000" w:themeColor="text1"/>
        </w:rPr>
        <w:t>impegna</w:t>
      </w:r>
      <w:r w:rsidR="00D422C9" w:rsidRPr="006C7796">
        <w:rPr>
          <w:rFonts w:ascii="Garamond" w:hAnsi="Garamond"/>
          <w:color w:val="000000" w:themeColor="text1"/>
        </w:rPr>
        <w:t>,</w:t>
      </w:r>
      <w:r w:rsidR="00316271" w:rsidRPr="006C7796">
        <w:rPr>
          <w:rFonts w:ascii="Garamond" w:hAnsi="Garamond"/>
          <w:color w:val="000000" w:themeColor="text1"/>
        </w:rPr>
        <w:t xml:space="preserve"> inoltre</w:t>
      </w:r>
      <w:r w:rsidR="00D422C9" w:rsidRPr="006C7796">
        <w:rPr>
          <w:rFonts w:ascii="Garamond" w:hAnsi="Garamond"/>
          <w:color w:val="000000" w:themeColor="text1"/>
        </w:rPr>
        <w:t>,</w:t>
      </w:r>
      <w:r w:rsidR="00316271" w:rsidRPr="006C7796">
        <w:rPr>
          <w:rFonts w:ascii="Garamond" w:hAnsi="Garamond"/>
          <w:color w:val="000000" w:themeColor="text1"/>
        </w:rPr>
        <w:t xml:space="preserve"> a garantire </w:t>
      </w:r>
      <w:r w:rsidR="000326DA">
        <w:rPr>
          <w:rFonts w:ascii="Garamond" w:hAnsi="Garamond"/>
          <w:color w:val="000000" w:themeColor="text1"/>
        </w:rPr>
        <w:t xml:space="preserve">l’eventuale </w:t>
      </w:r>
      <w:r w:rsidRPr="006C7796">
        <w:rPr>
          <w:rFonts w:ascii="Garamond" w:hAnsi="Garamond"/>
          <w:color w:val="000000" w:themeColor="text1"/>
        </w:rPr>
        <w:t>cofinanziamento</w:t>
      </w:r>
      <w:r w:rsidR="000326DA">
        <w:rPr>
          <w:rFonts w:ascii="Garamond" w:hAnsi="Garamond"/>
          <w:color w:val="000000" w:themeColor="text1"/>
        </w:rPr>
        <w:t>, nel caso in cui se ne manifesti la necessità.</w:t>
      </w:r>
    </w:p>
    <w:p w:rsidR="00821AF3" w:rsidRPr="006C7796" w:rsidRDefault="00821AF3" w:rsidP="006C7796">
      <w:pPr>
        <w:ind w:left="2268" w:right="-1" w:firstLine="564"/>
        <w:jc w:val="both"/>
        <w:rPr>
          <w:rFonts w:ascii="Garamond" w:hAnsi="Garamond" w:cs="Arial"/>
          <w:color w:val="000000" w:themeColor="text1"/>
        </w:rPr>
      </w:pPr>
    </w:p>
    <w:p w:rsidR="00821AF3" w:rsidRPr="006C7796" w:rsidRDefault="00821AF3" w:rsidP="006C7796">
      <w:pPr>
        <w:ind w:right="-1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>Il Dipartimento dichiara che nessun onere ricadrà sul bilancio di ateneo.</w:t>
      </w:r>
    </w:p>
    <w:p w:rsidR="006D0423" w:rsidRPr="006C7796" w:rsidRDefault="006D0423" w:rsidP="006C7796">
      <w:pPr>
        <w:ind w:right="-1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 xml:space="preserve">   </w:t>
      </w:r>
    </w:p>
    <w:p w:rsidR="00821AF3" w:rsidRPr="006C7796" w:rsidRDefault="00821AF3" w:rsidP="006C7796">
      <w:pPr>
        <w:pStyle w:val="corpoverb"/>
        <w:ind w:right="2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21AF3" w:rsidRPr="006C7796" w:rsidRDefault="00821AF3" w:rsidP="006C7796">
      <w:pPr>
        <w:ind w:left="1560" w:right="760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>Con i migliori saluti</w:t>
      </w:r>
    </w:p>
    <w:p w:rsidR="00821AF3" w:rsidRPr="006C7796" w:rsidRDefault="00821AF3" w:rsidP="006C7796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lastRenderedPageBreak/>
        <w:t>Nome Cognome</w:t>
      </w:r>
    </w:p>
    <w:p w:rsidR="00821AF3" w:rsidRPr="006C7796" w:rsidRDefault="00821AF3" w:rsidP="006C7796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>Il Direttore di Dipartimento</w:t>
      </w:r>
    </w:p>
    <w:p w:rsidR="00821AF3" w:rsidRPr="006C7796" w:rsidRDefault="00821AF3" w:rsidP="006C7796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821AF3" w:rsidRPr="006C7796" w:rsidRDefault="00821AF3" w:rsidP="006C7796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821AF3" w:rsidRPr="006C7796" w:rsidRDefault="00821AF3" w:rsidP="006C7796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>Nome e Cognome</w:t>
      </w:r>
    </w:p>
    <w:p w:rsidR="00821AF3" w:rsidRPr="006C7796" w:rsidRDefault="00821AF3" w:rsidP="006C7796">
      <w:pPr>
        <w:ind w:left="6240" w:right="760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>Il Responsabile Amministrativo di Dipartimento</w:t>
      </w:r>
    </w:p>
    <w:p w:rsidR="00821AF3" w:rsidRPr="006C7796" w:rsidRDefault="00821AF3" w:rsidP="006C7796">
      <w:pPr>
        <w:ind w:left="6240" w:right="760"/>
        <w:rPr>
          <w:rFonts w:ascii="Garamond" w:hAnsi="Garamond"/>
          <w:color w:val="000000" w:themeColor="text1"/>
        </w:rPr>
      </w:pPr>
    </w:p>
    <w:p w:rsidR="00821AF3" w:rsidRPr="006C7796" w:rsidRDefault="00821AF3" w:rsidP="006C7796">
      <w:pPr>
        <w:ind w:right="760"/>
        <w:jc w:val="both"/>
        <w:rPr>
          <w:rFonts w:ascii="Garamond" w:hAnsi="Garamond"/>
          <w:color w:val="000000" w:themeColor="text1"/>
        </w:rPr>
      </w:pPr>
      <w:r w:rsidRPr="006C7796">
        <w:rPr>
          <w:rFonts w:ascii="Garamond" w:hAnsi="Garamond"/>
          <w:color w:val="000000" w:themeColor="text1"/>
        </w:rPr>
        <w:t>Luogo e data</w:t>
      </w:r>
    </w:p>
    <w:p w:rsidR="00C16317" w:rsidRPr="006C7796" w:rsidRDefault="00C16317" w:rsidP="006C7796">
      <w:pPr>
        <w:ind w:right="760"/>
        <w:jc w:val="both"/>
        <w:rPr>
          <w:rFonts w:ascii="Garamond" w:hAnsi="Garamond"/>
          <w:color w:val="000000" w:themeColor="text1"/>
        </w:rPr>
      </w:pPr>
    </w:p>
    <w:p w:rsidR="006D0423" w:rsidRPr="006C7796" w:rsidRDefault="006D0423" w:rsidP="006C7796">
      <w:pPr>
        <w:ind w:right="760"/>
        <w:jc w:val="both"/>
        <w:rPr>
          <w:rFonts w:ascii="Garamond" w:hAnsi="Garamond"/>
          <w:color w:val="000000" w:themeColor="text1"/>
        </w:rPr>
      </w:pPr>
    </w:p>
    <w:p w:rsidR="006D0423" w:rsidRPr="006C7796" w:rsidRDefault="006D0423" w:rsidP="006C7796">
      <w:pPr>
        <w:ind w:right="760"/>
        <w:jc w:val="both"/>
        <w:rPr>
          <w:rFonts w:ascii="Garamond" w:hAnsi="Garamond"/>
          <w:color w:val="000000" w:themeColor="text1"/>
        </w:rPr>
      </w:pPr>
    </w:p>
    <w:p w:rsidR="00C16317" w:rsidRPr="006C7796" w:rsidRDefault="00C16317" w:rsidP="006C7796">
      <w:pPr>
        <w:ind w:right="760"/>
        <w:jc w:val="both"/>
        <w:rPr>
          <w:rFonts w:ascii="Garamond" w:hAnsi="Garamond"/>
          <w:color w:val="000000" w:themeColor="text1"/>
        </w:rPr>
      </w:pPr>
    </w:p>
    <w:p w:rsidR="0054073B" w:rsidRPr="006C7796" w:rsidRDefault="00C16317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center"/>
        <w:rPr>
          <w:rFonts w:ascii="Garamond" w:hAnsi="Garamond"/>
          <w:b/>
          <w:color w:val="000000" w:themeColor="text1"/>
        </w:rPr>
      </w:pPr>
      <w:r w:rsidRPr="006C7796">
        <w:rPr>
          <w:rFonts w:ascii="Garamond" w:hAnsi="Garamond"/>
          <w:b/>
          <w:color w:val="000000" w:themeColor="text1"/>
        </w:rPr>
        <w:t xml:space="preserve">PROMEMORIA </w:t>
      </w:r>
      <w:r w:rsidR="0054073B" w:rsidRPr="006C7796">
        <w:rPr>
          <w:rFonts w:ascii="Garamond" w:hAnsi="Garamond"/>
          <w:b/>
          <w:color w:val="000000" w:themeColor="text1"/>
        </w:rPr>
        <w:t>SCADENZE INTERNE</w:t>
      </w:r>
    </w:p>
    <w:p w:rsidR="0054073B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center"/>
        <w:rPr>
          <w:rFonts w:ascii="Garamond" w:hAnsi="Garamond"/>
        </w:rPr>
      </w:pPr>
      <w:r w:rsidRPr="006C7796">
        <w:rPr>
          <w:rFonts w:ascii="Garamond" w:hAnsi="Garamond"/>
        </w:rPr>
        <w:t xml:space="preserve">LINEA </w:t>
      </w:r>
      <w:r w:rsidR="00901131">
        <w:rPr>
          <w:rFonts w:ascii="Garamond" w:hAnsi="Garamond"/>
        </w:rPr>
        <w:t>MSCA</w:t>
      </w:r>
    </w:p>
    <w:p w:rsidR="0054073B" w:rsidRPr="006C7796" w:rsidRDefault="0054073B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center"/>
        <w:rPr>
          <w:rFonts w:ascii="Garamond" w:hAnsi="Garamond"/>
        </w:rPr>
      </w:pPr>
    </w:p>
    <w:p w:rsidR="006D0423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6C7796">
        <w:rPr>
          <w:rFonts w:ascii="Segoe UI Symbol" w:hAnsi="Segoe UI Symbol" w:cs="Segoe UI Symbol"/>
        </w:rPr>
        <w:t>❑</w:t>
      </w:r>
      <w:r w:rsidRPr="006C7796">
        <w:rPr>
          <w:rFonts w:ascii="Garamond" w:hAnsi="Garamond"/>
        </w:rPr>
        <w:t xml:space="preserve"> </w:t>
      </w:r>
      <w:r w:rsidRPr="006C7796">
        <w:rPr>
          <w:rFonts w:ascii="Garamond" w:hAnsi="Garamond"/>
          <w:b/>
        </w:rPr>
        <w:t>12 settembre 2022 ore 12.00</w:t>
      </w:r>
    </w:p>
    <w:p w:rsidR="0054073B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segnalazione da parte dei Dipartimenti UNIMI dei nominativi degli interessati; </w:t>
      </w:r>
    </w:p>
    <w:p w:rsidR="00820FAC" w:rsidRPr="006C7796" w:rsidRDefault="00820FAC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Segoe UI Symbol" w:hAnsi="Segoe UI Symbol" w:cs="Segoe UI Symbol"/>
        </w:rPr>
        <w:t>❑</w:t>
      </w:r>
      <w:r w:rsidRPr="006C7796">
        <w:rPr>
          <w:rFonts w:ascii="Garamond" w:hAnsi="Garamond"/>
        </w:rPr>
        <w:t xml:space="preserve"> </w:t>
      </w:r>
      <w:r w:rsidRPr="006C7796">
        <w:rPr>
          <w:rFonts w:ascii="Garamond" w:hAnsi="Garamond"/>
          <w:b/>
        </w:rPr>
        <w:t>26 settembre 2022 ore 12:00</w:t>
      </w:r>
      <w:r w:rsidRPr="006C7796">
        <w:rPr>
          <w:rFonts w:ascii="Garamond" w:hAnsi="Garamond"/>
        </w:rPr>
        <w:t xml:space="preserve"> </w:t>
      </w:r>
    </w:p>
    <w:p w:rsidR="00820FAC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invio a sportello.ricerca@unimi.it da parte dei Fellow </w:t>
      </w:r>
      <w:r w:rsidR="009C3426">
        <w:rPr>
          <w:rFonts w:ascii="Garamond" w:hAnsi="Garamond"/>
        </w:rPr>
        <w:t>MSCA</w:t>
      </w:r>
      <w:r w:rsidRPr="006C7796">
        <w:rPr>
          <w:rFonts w:ascii="Garamond" w:hAnsi="Garamond"/>
        </w:rPr>
        <w:t xml:space="preserve"> de</w:t>
      </w:r>
      <w:r w:rsidR="006D0423" w:rsidRPr="006C7796">
        <w:rPr>
          <w:rFonts w:ascii="Garamond" w:hAnsi="Garamond"/>
        </w:rPr>
        <w:t xml:space="preserve">lla documentazione necessaria </w:t>
      </w:r>
      <w:r w:rsidRPr="006C7796">
        <w:rPr>
          <w:rFonts w:ascii="Garamond" w:hAnsi="Garamond"/>
        </w:rPr>
        <w:t xml:space="preserve">ai fini della valutazione interna prevista espressamente dal </w:t>
      </w:r>
      <w:r w:rsidR="006D0423" w:rsidRPr="006C7796">
        <w:rPr>
          <w:rFonts w:ascii="Garamond" w:hAnsi="Garamond"/>
        </w:rPr>
        <w:t>B</w:t>
      </w:r>
      <w:r w:rsidRPr="006C7796">
        <w:rPr>
          <w:rFonts w:ascii="Garamond" w:hAnsi="Garamond"/>
        </w:rPr>
        <w:t>ando</w:t>
      </w:r>
      <w:r w:rsidR="006D0423" w:rsidRPr="006C7796">
        <w:rPr>
          <w:rFonts w:ascii="Garamond" w:hAnsi="Garamond"/>
        </w:rPr>
        <w:t xml:space="preserve">, i.e. </w:t>
      </w:r>
      <w:r w:rsidR="006600AC" w:rsidRPr="006C7796">
        <w:rPr>
          <w:rFonts w:ascii="Garamond" w:hAnsi="Garamond"/>
        </w:rPr>
        <w:t>i seguenti allegati compilati in lingua inglese:</w:t>
      </w:r>
    </w:p>
    <w:p w:rsidR="00820FAC" w:rsidRPr="006C7796" w:rsidRDefault="00820FAC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- </w:t>
      </w:r>
      <w:r w:rsidR="00F901AA" w:rsidRPr="006C7796">
        <w:rPr>
          <w:rFonts w:ascii="Garamond" w:hAnsi="Garamond"/>
        </w:rPr>
        <w:t>allegat</w:t>
      </w:r>
      <w:r w:rsidR="006600AC" w:rsidRPr="006C7796">
        <w:rPr>
          <w:rFonts w:ascii="Garamond" w:hAnsi="Garamond"/>
        </w:rPr>
        <w:t>o</w:t>
      </w:r>
      <w:r w:rsidR="0054073B" w:rsidRPr="006C7796">
        <w:rPr>
          <w:rFonts w:ascii="Garamond" w:hAnsi="Garamond"/>
        </w:rPr>
        <w:t xml:space="preserve"> 2</w:t>
      </w:r>
      <w:r w:rsidR="00901131">
        <w:rPr>
          <w:rFonts w:ascii="Garamond" w:hAnsi="Garamond"/>
        </w:rPr>
        <w:t>B</w:t>
      </w:r>
      <w:r w:rsidR="006600AC" w:rsidRPr="006C7796">
        <w:rPr>
          <w:rFonts w:ascii="Garamond" w:hAnsi="Garamond"/>
        </w:rPr>
        <w:t>;</w:t>
      </w:r>
      <w:r w:rsidRPr="006C7796">
        <w:rPr>
          <w:rFonts w:ascii="Garamond" w:hAnsi="Garamond"/>
        </w:rPr>
        <w:t xml:space="preserve"> </w:t>
      </w:r>
    </w:p>
    <w:p w:rsidR="00820FAC" w:rsidRDefault="00820FAC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- allegato </w:t>
      </w:r>
      <w:r w:rsidR="0054073B" w:rsidRPr="006C7796">
        <w:rPr>
          <w:rFonts w:ascii="Garamond" w:hAnsi="Garamond"/>
        </w:rPr>
        <w:t>3</w:t>
      </w:r>
      <w:r w:rsidR="00901131">
        <w:rPr>
          <w:rFonts w:ascii="Garamond" w:hAnsi="Garamond"/>
        </w:rPr>
        <w:t>B</w:t>
      </w:r>
      <w:r w:rsidRPr="006C7796">
        <w:rPr>
          <w:rFonts w:ascii="Garamond" w:hAnsi="Garamond"/>
        </w:rPr>
        <w:t xml:space="preserve">; </w:t>
      </w:r>
      <w:bookmarkStart w:id="0" w:name="_GoBack"/>
      <w:bookmarkEnd w:id="0"/>
    </w:p>
    <w:p w:rsidR="00901131" w:rsidRPr="006C7796" w:rsidRDefault="00901131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>
        <w:rPr>
          <w:rFonts w:ascii="Garamond" w:hAnsi="Garamond"/>
        </w:rPr>
        <w:t>- allegato 5B</w:t>
      </w:r>
      <w:r w:rsidR="00F36E96">
        <w:rPr>
          <w:rFonts w:ascii="Garamond" w:hAnsi="Garamond"/>
        </w:rPr>
        <w:t>.</w:t>
      </w:r>
    </w:p>
    <w:p w:rsidR="00820FAC" w:rsidRPr="006C7796" w:rsidRDefault="00820FAC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- </w:t>
      </w:r>
      <w:r w:rsidR="004D26C7">
        <w:rPr>
          <w:rFonts w:ascii="Garamond" w:hAnsi="Garamond"/>
        </w:rPr>
        <w:t xml:space="preserve">il progetto MSCA finanziato </w:t>
      </w:r>
      <w:r w:rsidRPr="006C7796">
        <w:rPr>
          <w:rFonts w:ascii="Garamond" w:hAnsi="Garamond"/>
        </w:rPr>
        <w:t>dalla Commissione Europea</w:t>
      </w:r>
      <w:r w:rsidR="004D26C7">
        <w:rPr>
          <w:rFonts w:ascii="Garamond" w:hAnsi="Garamond"/>
        </w:rPr>
        <w:t xml:space="preserve"> e concluso.</w:t>
      </w:r>
      <w:r w:rsidRPr="006C7796">
        <w:rPr>
          <w:rFonts w:ascii="Garamond" w:hAnsi="Garamond"/>
        </w:rPr>
        <w:t xml:space="preserve"> </w:t>
      </w:r>
    </w:p>
    <w:p w:rsidR="00820FAC" w:rsidRPr="006C7796" w:rsidRDefault="00820FAC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6C7796">
        <w:rPr>
          <w:rFonts w:ascii="Segoe UI Symbol" w:hAnsi="Segoe UI Symbol" w:cs="Segoe UI Symbol"/>
          <w:b/>
        </w:rPr>
        <w:t>❑</w:t>
      </w:r>
      <w:r w:rsidRPr="006C7796">
        <w:rPr>
          <w:rFonts w:ascii="Garamond" w:hAnsi="Garamond"/>
          <w:b/>
        </w:rPr>
        <w:t xml:space="preserve"> 5 ottobre</w:t>
      </w:r>
      <w:r w:rsidR="006D0423" w:rsidRPr="006C7796">
        <w:rPr>
          <w:rFonts w:ascii="Garamond" w:hAnsi="Garamond"/>
          <w:b/>
        </w:rPr>
        <w:t xml:space="preserve"> 2022 ore 12:00</w:t>
      </w:r>
    </w:p>
    <w:p w:rsidR="0054073B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invio da parte dei Fellow </w:t>
      </w:r>
      <w:r w:rsidR="004D26C7">
        <w:rPr>
          <w:rFonts w:ascii="Garamond" w:hAnsi="Garamond"/>
        </w:rPr>
        <w:t xml:space="preserve">MSCA </w:t>
      </w:r>
      <w:r w:rsidRPr="006C7796">
        <w:rPr>
          <w:rFonts w:ascii="Garamond" w:hAnsi="Garamond"/>
        </w:rPr>
        <w:t xml:space="preserve">al Grant Office della lettera di ok del Dipartimento, del budget e dell’agreement firmato previsto dal bando, allegato </w:t>
      </w:r>
      <w:r w:rsidR="004D26C7">
        <w:rPr>
          <w:rFonts w:ascii="Garamond" w:hAnsi="Garamond"/>
        </w:rPr>
        <w:t>6B</w:t>
      </w:r>
      <w:r w:rsidRPr="006C7796">
        <w:rPr>
          <w:rFonts w:ascii="Garamond" w:hAnsi="Garamond"/>
        </w:rPr>
        <w:t xml:space="preserve">; </w:t>
      </w:r>
    </w:p>
    <w:p w:rsidR="00820FAC" w:rsidRPr="006C7796" w:rsidRDefault="00820FAC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6C7796">
        <w:rPr>
          <w:rFonts w:ascii="Segoe UI Symbol" w:hAnsi="Segoe UI Symbol" w:cs="Segoe UI Symbol"/>
        </w:rPr>
        <w:t>❑</w:t>
      </w:r>
      <w:r w:rsidRPr="006C7796">
        <w:rPr>
          <w:rFonts w:ascii="Garamond" w:hAnsi="Garamond"/>
        </w:rPr>
        <w:t xml:space="preserve"> </w:t>
      </w:r>
      <w:r w:rsidRPr="006C7796">
        <w:rPr>
          <w:rFonts w:ascii="Garamond" w:hAnsi="Garamond"/>
          <w:b/>
        </w:rPr>
        <w:t>7/10 ottobre</w:t>
      </w:r>
      <w:r w:rsidR="006D0423" w:rsidRPr="006C7796">
        <w:rPr>
          <w:rFonts w:ascii="Garamond" w:hAnsi="Garamond"/>
          <w:b/>
        </w:rPr>
        <w:t xml:space="preserve"> 2022</w:t>
      </w:r>
    </w:p>
    <w:p w:rsidR="0054073B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termine ultimo per UNIMI per restituire </w:t>
      </w:r>
      <w:r w:rsidR="00820FAC" w:rsidRPr="006C7796">
        <w:rPr>
          <w:rFonts w:ascii="Garamond" w:hAnsi="Garamond"/>
        </w:rPr>
        <w:t xml:space="preserve">ai Fellow </w:t>
      </w:r>
      <w:r w:rsidR="004D26C7">
        <w:rPr>
          <w:rFonts w:ascii="Garamond" w:hAnsi="Garamond"/>
        </w:rPr>
        <w:t xml:space="preserve">MSCA </w:t>
      </w:r>
      <w:r w:rsidRPr="006C7796">
        <w:rPr>
          <w:rFonts w:ascii="Garamond" w:hAnsi="Garamond"/>
        </w:rPr>
        <w:t xml:space="preserve">la scheda di valutazione da caricare con la proposta, allegato </w:t>
      </w:r>
      <w:r w:rsidR="004D26C7">
        <w:rPr>
          <w:rFonts w:ascii="Garamond" w:hAnsi="Garamond"/>
        </w:rPr>
        <w:t>7B</w:t>
      </w:r>
      <w:r w:rsidRPr="006C7796">
        <w:rPr>
          <w:rFonts w:ascii="Garamond" w:hAnsi="Garamond"/>
        </w:rPr>
        <w:t xml:space="preserve">; </w:t>
      </w:r>
    </w:p>
    <w:p w:rsidR="00820FAC" w:rsidRPr="006C7796" w:rsidRDefault="00820FAC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6C7796">
        <w:rPr>
          <w:rFonts w:ascii="Segoe UI Symbol" w:hAnsi="Segoe UI Symbol" w:cs="Segoe UI Symbol"/>
        </w:rPr>
        <w:t>❑</w:t>
      </w:r>
      <w:r w:rsidRPr="006C7796">
        <w:rPr>
          <w:rFonts w:ascii="Garamond" w:hAnsi="Garamond"/>
        </w:rPr>
        <w:t xml:space="preserve"> </w:t>
      </w:r>
      <w:r w:rsidRPr="006C7796">
        <w:rPr>
          <w:rFonts w:ascii="Garamond" w:hAnsi="Garamond"/>
          <w:b/>
        </w:rPr>
        <w:t xml:space="preserve">11 ottobre 2022 ore 12:00 </w:t>
      </w:r>
    </w:p>
    <w:p w:rsidR="00F34F2D" w:rsidRPr="006C7796" w:rsidRDefault="00F901AA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6C7796">
        <w:rPr>
          <w:rFonts w:ascii="Garamond" w:hAnsi="Garamond"/>
        </w:rPr>
        <w:t xml:space="preserve">invio al MUR da parte dei Fellow </w:t>
      </w:r>
      <w:r w:rsidR="004D26C7">
        <w:rPr>
          <w:rFonts w:ascii="Garamond" w:hAnsi="Garamond"/>
        </w:rPr>
        <w:t>MSCA</w:t>
      </w:r>
      <w:r w:rsidRPr="006C7796">
        <w:rPr>
          <w:rFonts w:ascii="Garamond" w:hAnsi="Garamond"/>
        </w:rPr>
        <w:t>.</w:t>
      </w:r>
    </w:p>
    <w:p w:rsidR="00A62A18" w:rsidRPr="006C7796" w:rsidRDefault="00A62A18" w:rsidP="006C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sectPr w:rsidR="00A62A18" w:rsidRPr="006C7796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DE" w:rsidRDefault="007835DE" w:rsidP="00821AF3">
      <w:r>
        <w:separator/>
      </w:r>
    </w:p>
  </w:endnote>
  <w:endnote w:type="continuationSeparator" w:id="0">
    <w:p w:rsidR="007835DE" w:rsidRDefault="007835DE" w:rsidP="008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DE" w:rsidRDefault="007835DE" w:rsidP="00821AF3">
      <w:r>
        <w:separator/>
      </w:r>
    </w:p>
  </w:footnote>
  <w:footnote w:type="continuationSeparator" w:id="0">
    <w:p w:rsidR="007835DE" w:rsidRDefault="007835DE" w:rsidP="0082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F2" w:rsidRPr="001711F2" w:rsidRDefault="001D4153" w:rsidP="001711F2">
    <w:pPr>
      <w:pStyle w:val="Intestazione"/>
      <w:jc w:val="center"/>
      <w:rPr>
        <w:sz w:val="32"/>
        <w:szCs w:val="32"/>
      </w:rPr>
    </w:pPr>
    <w:r w:rsidRPr="001711F2">
      <w:rPr>
        <w:sz w:val="32"/>
        <w:szCs w:val="32"/>
        <w:highlight w:val="yellow"/>
      </w:rPr>
      <w:t>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138C"/>
    <w:multiLevelType w:val="multilevel"/>
    <w:tmpl w:val="338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42F04"/>
    <w:multiLevelType w:val="multilevel"/>
    <w:tmpl w:val="F06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F0BF6"/>
    <w:multiLevelType w:val="hybridMultilevel"/>
    <w:tmpl w:val="D3E6AFEA"/>
    <w:lvl w:ilvl="0" w:tplc="08B689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F3"/>
    <w:rsid w:val="000326DA"/>
    <w:rsid w:val="00146AD6"/>
    <w:rsid w:val="001D4153"/>
    <w:rsid w:val="0020071A"/>
    <w:rsid w:val="002A7BAB"/>
    <w:rsid w:val="003041A8"/>
    <w:rsid w:val="00316271"/>
    <w:rsid w:val="00402E38"/>
    <w:rsid w:val="00450010"/>
    <w:rsid w:val="004D26C7"/>
    <w:rsid w:val="00514E4C"/>
    <w:rsid w:val="0054073B"/>
    <w:rsid w:val="005F7C96"/>
    <w:rsid w:val="006257FF"/>
    <w:rsid w:val="006600AC"/>
    <w:rsid w:val="006962E1"/>
    <w:rsid w:val="006C7796"/>
    <w:rsid w:val="006D0423"/>
    <w:rsid w:val="007835DE"/>
    <w:rsid w:val="007B6E20"/>
    <w:rsid w:val="00820FAC"/>
    <w:rsid w:val="00821AF3"/>
    <w:rsid w:val="00901131"/>
    <w:rsid w:val="00923306"/>
    <w:rsid w:val="00963602"/>
    <w:rsid w:val="009C3426"/>
    <w:rsid w:val="009E7985"/>
    <w:rsid w:val="00A21220"/>
    <w:rsid w:val="00A3300C"/>
    <w:rsid w:val="00A62A18"/>
    <w:rsid w:val="00BD13D4"/>
    <w:rsid w:val="00C16317"/>
    <w:rsid w:val="00D422C9"/>
    <w:rsid w:val="00DA4B51"/>
    <w:rsid w:val="00DD10A5"/>
    <w:rsid w:val="00DD5746"/>
    <w:rsid w:val="00DE25BF"/>
    <w:rsid w:val="00E73FC8"/>
    <w:rsid w:val="00F34F2D"/>
    <w:rsid w:val="00F36E96"/>
    <w:rsid w:val="00F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AB60"/>
  <w15:chartTrackingRefBased/>
  <w15:docId w15:val="{39296F8C-E443-418E-8188-23E0C15F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21AF3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1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21AF3"/>
    <w:rPr>
      <w:rFonts w:ascii="Times New Roman" w:eastAsia="Times New Roman" w:hAnsi="Times New Roman" w:cs="Arial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21AF3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21AF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21AF3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1A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verb">
    <w:name w:val="corpoverb"/>
    <w:basedOn w:val="Normale"/>
    <w:uiPriority w:val="99"/>
    <w:rsid w:val="00821AF3"/>
    <w:pPr>
      <w:ind w:left="1701" w:hanging="1701"/>
    </w:pPr>
    <w:rPr>
      <w:rFonts w:ascii="Arial" w:hAnsi="Arial" w:cs="Arial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21AF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821A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1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A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1AF3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1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A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1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0A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D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a.mur.gov.it/docs/GiovaniRicercatori/Modulistica/Allegati%20-%20MSCA/Avviso%20247%20Allegato%206B%20-%20Preliminary%20agree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Giovanna Greco</dc:creator>
  <cp:keywords/>
  <dc:description/>
  <cp:lastModifiedBy>Carolina Giovanna Greco</cp:lastModifiedBy>
  <cp:revision>3</cp:revision>
  <dcterms:created xsi:type="dcterms:W3CDTF">2022-09-20T06:55:00Z</dcterms:created>
  <dcterms:modified xsi:type="dcterms:W3CDTF">2022-09-20T12:00:00Z</dcterms:modified>
</cp:coreProperties>
</file>