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BF55" w14:textId="2F3569D3" w:rsidR="00BC7BE9" w:rsidRPr="009415BE" w:rsidRDefault="00BC7BE9" w:rsidP="00F24E3E">
      <w:pPr>
        <w:pStyle w:val="Titolo3"/>
        <w:jc w:val="center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  <w:bookmarkStart w:id="0" w:name="_Ref92961170"/>
      <w:bookmarkStart w:id="1" w:name="_Toc94181565"/>
      <w:bookmarkStart w:id="2" w:name="_Ref95069967"/>
      <w:bookmarkStart w:id="3" w:name="_Toc96078654"/>
      <w:bookmarkStart w:id="4" w:name="_GoBack"/>
      <w:r w:rsidRPr="009415BE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A</w:t>
      </w:r>
      <w:r w:rsidR="00F24E3E" w:rsidRPr="009415BE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LLEGATO</w:t>
      </w:r>
      <w:r w:rsidRPr="009415BE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 xml:space="preserve"> A</w:t>
      </w:r>
      <w:bookmarkEnd w:id="0"/>
      <w:bookmarkEnd w:id="1"/>
      <w:r w:rsidRPr="009415BE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>3</w:t>
      </w:r>
      <w:bookmarkEnd w:id="2"/>
      <w:bookmarkEnd w:id="3"/>
    </w:p>
    <w:p w14:paraId="2F10DF7F" w14:textId="3EE1778C" w:rsidR="00BC7BE9" w:rsidRPr="009415BE" w:rsidRDefault="00BC7BE9" w:rsidP="00F24E3E">
      <w:pPr>
        <w:pStyle w:val="Testonotaapidipagina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9415B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DICHIARAZIONE RELATIVA AI FINANZIAMENTI RICHIESTI</w:t>
      </w:r>
    </w:p>
    <w:bookmarkEnd w:id="4"/>
    <w:p w14:paraId="355AC6C8" w14:textId="604DF1AA" w:rsidR="00BC7BE9" w:rsidRDefault="00BC7BE9" w:rsidP="00F24E3E">
      <w:pPr>
        <w:pStyle w:val="note"/>
        <w:jc w:val="center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  <w:r w:rsidRPr="00F24E3E"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  <w:t>(ai sensi art. 47 D.P.R. 28 dicembre 2000, n. 445)</w:t>
      </w:r>
    </w:p>
    <w:p w14:paraId="293CDE93" w14:textId="77777777" w:rsidR="009415BE" w:rsidRPr="00F24E3E" w:rsidRDefault="009415BE" w:rsidP="00F24E3E">
      <w:pPr>
        <w:pStyle w:val="note"/>
        <w:jc w:val="center"/>
        <w:rPr>
          <w:rFonts w:ascii="Times New Roman" w:eastAsiaTheme="minorHAnsi" w:hAnsi="Times New Roman" w:cs="Times New Roman"/>
          <w:i w:val="0"/>
          <w:iCs w:val="0"/>
          <w:color w:val="000000"/>
          <w:sz w:val="24"/>
          <w:szCs w:val="24"/>
          <w:lang w:eastAsia="en-US"/>
        </w:rPr>
      </w:pPr>
    </w:p>
    <w:p w14:paraId="7688B09C" w14:textId="77777777" w:rsidR="00BC7BE9" w:rsidRDefault="00BC7BE9" w:rsidP="00BC7BE9">
      <w:pPr>
        <w:pStyle w:val="note"/>
      </w:pPr>
    </w:p>
    <w:p w14:paraId="0229E8CF" w14:textId="08E25F01" w:rsidR="00BC7BE9" w:rsidRPr="00F24E3E" w:rsidRDefault="00BC7BE9" w:rsidP="00F24E3E">
      <w:pPr>
        <w:pStyle w:val="Default"/>
        <w:spacing w:line="276" w:lineRule="auto"/>
        <w:jc w:val="both"/>
      </w:pPr>
      <w:bookmarkStart w:id="5" w:name="_Hlk80612532"/>
      <w:bookmarkEnd w:id="5"/>
      <w:r w:rsidRPr="00F24E3E">
        <w:t xml:space="preserve">Il </w:t>
      </w:r>
      <w:r w:rsidR="00A67A6D">
        <w:t>Prof</w:t>
      </w:r>
      <w:r w:rsidRPr="00F24E3E">
        <w:t>.</w:t>
      </w:r>
      <w:r w:rsidR="00F24E3E" w:rsidRPr="00F24E3E">
        <w:t xml:space="preserve"> Elio Maria </w:t>
      </w:r>
      <w:proofErr w:type="spellStart"/>
      <w:r w:rsidR="00F24E3E" w:rsidRPr="00F24E3E">
        <w:t>Franzini</w:t>
      </w:r>
      <w:proofErr w:type="spellEnd"/>
      <w:r w:rsidRPr="00F24E3E">
        <w:t xml:space="preserve"> C.F</w:t>
      </w:r>
      <w:r w:rsidR="00F24E3E" w:rsidRPr="00F24E3E">
        <w:t xml:space="preserve"> FRNLEI56E19F205V </w:t>
      </w:r>
      <w:r w:rsidRPr="00F24E3E">
        <w:t>Rappresentante legale</w:t>
      </w:r>
      <w:r w:rsidR="00F24E3E" w:rsidRPr="00F24E3E">
        <w:t xml:space="preserve"> de</w:t>
      </w:r>
      <w:r w:rsidRPr="00F24E3E">
        <w:t>ll’impresa</w:t>
      </w:r>
      <w:r w:rsidR="00F24E3E">
        <w:t xml:space="preserve"> Università degli Studi di Milano C.F. 80012650158 P.IVA 03064870151</w:t>
      </w:r>
      <w:r w:rsidRPr="00F24E3E">
        <w:t>in riferimento al progetto presentato ai sensi dell’Operazione 16.02.01 del Programma di Sviluppo Rurale 2014-2020,</w:t>
      </w:r>
      <w:r w:rsidR="00F24E3E" w:rsidRPr="00F24E3E">
        <w:t xml:space="preserve"> </w:t>
      </w:r>
      <w:r w:rsidRPr="00F24E3E">
        <w:t>consapevole delle sanzioni penali, nel caso di dichiarazioni non veritiere, di formazione o uso di atti falsi, richiamate dall’art. 76 del D.P.R. 445 del 28 dicembre 2000,</w:t>
      </w:r>
    </w:p>
    <w:p w14:paraId="380AAD92" w14:textId="77777777" w:rsidR="00F24E3E" w:rsidRPr="00F24E3E" w:rsidRDefault="00F24E3E" w:rsidP="00F24E3E">
      <w:pPr>
        <w:pStyle w:val="Default"/>
      </w:pPr>
    </w:p>
    <w:p w14:paraId="1CD510B6" w14:textId="77777777" w:rsidR="00BC7BE9" w:rsidRPr="00F24E3E" w:rsidRDefault="00BC7BE9" w:rsidP="00BC7BE9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24E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DICHIARA</w:t>
      </w:r>
    </w:p>
    <w:p w14:paraId="34EEE2D9" w14:textId="77777777" w:rsidR="00BC7BE9" w:rsidRPr="00F24E3E" w:rsidRDefault="00BC7BE9" w:rsidP="00BC7BE9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24E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che per gli interventi di cui alla presente domanda:</w:t>
      </w:r>
    </w:p>
    <w:p w14:paraId="4B81694F" w14:textId="77777777" w:rsidR="00BC7BE9" w:rsidRPr="00F24E3E" w:rsidRDefault="00BC7BE9" w:rsidP="00BC7BE9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24E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 non ha richiesto finanziamenti pubblici per il progetto oggetto della domanda di aiuto. </w:t>
      </w:r>
    </w:p>
    <w:p w14:paraId="3EB1EAAB" w14:textId="77777777" w:rsidR="00BC7BE9" w:rsidRPr="00F24E3E" w:rsidRDefault="00BC7BE9" w:rsidP="00BC7BE9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24E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 ha richiesto finanziamenti pubblici per il progetto oggetto della domanda di aiuto e si impegna a rinunciare formalmente ad altra domanda in essere in caso di ammissione a finanziamento a valere sul PSR – Op 16.2.01.</w:t>
      </w:r>
    </w:p>
    <w:p w14:paraId="4A847C56" w14:textId="77777777" w:rsidR="00BC7BE9" w:rsidRPr="00F24E3E" w:rsidRDefault="00BC7BE9" w:rsidP="00BC7BE9">
      <w:pPr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24E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DICHIARA INOLTRE</w:t>
      </w:r>
    </w:p>
    <w:p w14:paraId="57A2BD64" w14:textId="77777777" w:rsidR="00BC7BE9" w:rsidRPr="00F24E3E" w:rsidRDefault="00BC7BE9" w:rsidP="00BC7BE9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24E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di essere stato previamente informato sul trattamento dei dati che vengono trattati nelle diverse fasi procedurali nel rispetto della normativa vigente ed in particolare del Dlgs 196/2003 “Codice in materia di protezione dei dati personali”.</w:t>
      </w:r>
    </w:p>
    <w:p w14:paraId="1948907A" w14:textId="77777777" w:rsidR="00BC7BE9" w:rsidRPr="00F24E3E" w:rsidRDefault="00BC7BE9" w:rsidP="00BC7BE9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FDB686C" w14:textId="77777777" w:rsidR="00BC7BE9" w:rsidRPr="00F24E3E" w:rsidRDefault="00BC7BE9" w:rsidP="00BC7BE9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F41B160" w14:textId="7B645222" w:rsidR="00BC7BE9" w:rsidRPr="00F24E3E" w:rsidRDefault="00F24E3E" w:rsidP="00BC7BE9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24E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Milano</w:t>
      </w:r>
    </w:p>
    <w:p w14:paraId="52AFE0F0" w14:textId="57E20798" w:rsidR="00F24E3E" w:rsidRPr="00F24E3E" w:rsidRDefault="00F24E3E" w:rsidP="00F24E3E">
      <w:pPr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24E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 Rettore</w:t>
      </w:r>
    </w:p>
    <w:p w14:paraId="68C3465D" w14:textId="6D5FE1D9" w:rsidR="000B4BD7" w:rsidRDefault="000B4BD7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B7FAB49" w14:textId="77777777" w:rsidR="000B4BD7" w:rsidRPr="000B4BD7" w:rsidRDefault="000B4BD7" w:rsidP="000B4B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4ADCBC" w14:textId="77777777" w:rsidR="000B4BD7" w:rsidRPr="000B4BD7" w:rsidRDefault="000B4BD7" w:rsidP="000B4B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8BEBDA" w14:textId="77777777" w:rsidR="000B4BD7" w:rsidRPr="000B4BD7" w:rsidRDefault="000B4BD7" w:rsidP="000B4B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0202E9" w14:textId="77777777" w:rsidR="000B4BD7" w:rsidRPr="000B4BD7" w:rsidRDefault="000B4BD7" w:rsidP="000B4B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CC48B09" w14:textId="77777777" w:rsidR="000B4BD7" w:rsidRPr="000B4BD7" w:rsidRDefault="000B4BD7" w:rsidP="000B4B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422A6CF" w14:textId="1169BC36" w:rsidR="008D2DC1" w:rsidRPr="000B4BD7" w:rsidRDefault="008D2DC1" w:rsidP="000B4BD7">
      <w:pPr>
        <w:tabs>
          <w:tab w:val="left" w:pos="383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D2DC1" w:rsidRPr="000B4BD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DF2FB" w14:textId="77777777" w:rsidR="000B4BD7" w:rsidRDefault="000B4BD7" w:rsidP="000B4BD7">
      <w:pPr>
        <w:spacing w:after="0" w:line="240" w:lineRule="auto"/>
      </w:pPr>
      <w:r>
        <w:separator/>
      </w:r>
    </w:p>
  </w:endnote>
  <w:endnote w:type="continuationSeparator" w:id="0">
    <w:p w14:paraId="385CAF80" w14:textId="77777777" w:rsidR="000B4BD7" w:rsidRDefault="000B4BD7" w:rsidP="000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Basic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D3D0" w14:textId="77777777" w:rsidR="000B4BD7" w:rsidRPr="000B4BD7" w:rsidRDefault="000B4BD7" w:rsidP="000B4BD7">
    <w:pPr>
      <w:autoSpaceDE w:val="0"/>
      <w:autoSpaceDN w:val="0"/>
      <w:adjustRightInd w:val="0"/>
      <w:spacing w:after="0" w:line="240" w:lineRule="auto"/>
      <w:jc w:val="left"/>
      <w:rPr>
        <w:rFonts w:ascii="Trebuchet MS" w:eastAsiaTheme="minorHAnsi" w:hAnsi="Trebuchet MS" w:cs="Trebuchet MS"/>
        <w:color w:val="000000"/>
        <w:sz w:val="24"/>
        <w:szCs w:val="24"/>
        <w:lang w:eastAsia="en-US"/>
      </w:rPr>
    </w:pPr>
  </w:p>
  <w:p w14:paraId="6B6F3B88" w14:textId="6B0B5016" w:rsidR="000B4BD7" w:rsidRDefault="000B4BD7" w:rsidP="000B4BD7">
    <w:pPr>
      <w:pStyle w:val="Pidipagina"/>
      <w:jc w:val="center"/>
    </w:pPr>
    <w:r w:rsidRPr="000B4BD7">
      <w:rPr>
        <w:rFonts w:ascii="Trebuchet MS" w:eastAsiaTheme="minorHAnsi" w:hAnsi="Trebuchet MS" w:cs="Trebuchet MS"/>
        <w:color w:val="071B50"/>
        <w:sz w:val="21"/>
        <w:szCs w:val="21"/>
        <w:lang w:eastAsia="en-US"/>
      </w:rPr>
      <w:t xml:space="preserve">Università degli Studi di Milano – Via Festa del Perdono, 7 – 20122 Milano, </w:t>
    </w:r>
    <w:proofErr w:type="spellStart"/>
    <w:r w:rsidRPr="000B4BD7">
      <w:rPr>
        <w:rFonts w:ascii="Trebuchet MS" w:eastAsiaTheme="minorHAnsi" w:hAnsi="Trebuchet MS" w:cs="Trebuchet MS"/>
        <w:color w:val="071B50"/>
        <w:sz w:val="21"/>
        <w:szCs w:val="21"/>
        <w:lang w:eastAsia="en-US"/>
      </w:rPr>
      <w:t>Italy</w:t>
    </w:r>
    <w:proofErr w:type="spellEnd"/>
    <w:r w:rsidRPr="000B4BD7">
      <w:rPr>
        <w:rFonts w:ascii="Trebuchet MS" w:eastAsiaTheme="minorHAnsi" w:hAnsi="Trebuchet MS" w:cs="Trebuchet MS"/>
        <w:color w:val="071B50"/>
        <w:sz w:val="21"/>
        <w:szCs w:val="21"/>
        <w:lang w:eastAsia="en-US"/>
      </w:rPr>
      <w:t xml:space="preserve"> C.F. 80012650158 - Tel. +39 02 503 12753-12759-12069-12773 – Fax +39 02 503 12750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5A05" w14:textId="77777777" w:rsidR="000B4BD7" w:rsidRDefault="000B4BD7" w:rsidP="000B4BD7">
      <w:pPr>
        <w:spacing w:after="0" w:line="240" w:lineRule="auto"/>
      </w:pPr>
      <w:r>
        <w:separator/>
      </w:r>
    </w:p>
  </w:footnote>
  <w:footnote w:type="continuationSeparator" w:id="0">
    <w:p w14:paraId="68137DFE" w14:textId="77777777" w:rsidR="000B4BD7" w:rsidRDefault="000B4BD7" w:rsidP="000B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B918" w14:textId="0265AB50" w:rsidR="000B4BD7" w:rsidRDefault="000B4BD7">
    <w:pPr>
      <w:pStyle w:val="Intestazione"/>
    </w:pPr>
    <w:r w:rsidRPr="000B4BD7">
      <w:rPr>
        <w:noProof/>
      </w:rPr>
      <w:drawing>
        <wp:inline distT="0" distB="0" distL="0" distR="0" wp14:anchorId="7B9C71E2" wp14:editId="1FE3D4C1">
          <wp:extent cx="6120130" cy="1006249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E9"/>
    <w:rsid w:val="000B4BD7"/>
    <w:rsid w:val="008D2DC1"/>
    <w:rsid w:val="009415BE"/>
    <w:rsid w:val="00A67A6D"/>
    <w:rsid w:val="00BC7BE9"/>
    <w:rsid w:val="00F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DD97B"/>
  <w15:chartTrackingRefBased/>
  <w15:docId w15:val="{A27B2FFA-E6A2-4AB8-8251-0A446E9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7BE9"/>
    <w:pPr>
      <w:spacing w:after="200" w:line="276" w:lineRule="auto"/>
      <w:jc w:val="both"/>
    </w:pPr>
    <w:rPr>
      <w:rFonts w:ascii="Helvetica Light" w:eastAsia="Calibri" w:hAnsi="Helvetica Light" w:cs="Basic Roman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BC7BE9"/>
    <w:pPr>
      <w:keepNext/>
      <w:keepLines/>
      <w:spacing w:before="40" w:after="0"/>
      <w:outlineLvl w:val="2"/>
    </w:pPr>
    <w:rPr>
      <w:rFonts w:eastAsia="Calibri Light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C7BE9"/>
    <w:rPr>
      <w:rFonts w:ascii="Helvetica Light" w:eastAsia="Calibri Light" w:hAnsi="Helvetica Light" w:cs="Basic Roman"/>
      <w:b/>
      <w:sz w:val="24"/>
      <w:szCs w:val="20"/>
      <w:u w:val="single"/>
      <w:lang w:eastAsia="zh-CN"/>
    </w:rPr>
  </w:style>
  <w:style w:type="paragraph" w:styleId="Testonotaapidipagina">
    <w:name w:val="footnote text"/>
    <w:basedOn w:val="Normale"/>
    <w:link w:val="TestonotaapidipaginaCarattere"/>
    <w:qFormat/>
    <w:rsid w:val="00BC7BE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7BE9"/>
    <w:rPr>
      <w:rFonts w:ascii="Helvetica Light" w:eastAsia="Calibri" w:hAnsi="Helvetica Light" w:cs="Basic Roman"/>
      <w:sz w:val="20"/>
      <w:szCs w:val="20"/>
      <w:lang w:eastAsia="zh-CN"/>
    </w:rPr>
  </w:style>
  <w:style w:type="paragraph" w:customStyle="1" w:styleId="note">
    <w:name w:val="note"/>
    <w:basedOn w:val="Nessunaspaziatura"/>
    <w:qFormat/>
    <w:rsid w:val="00BC7BE9"/>
    <w:rPr>
      <w:i/>
      <w:iCs/>
      <w:sz w:val="16"/>
      <w:szCs w:val="16"/>
    </w:rPr>
  </w:style>
  <w:style w:type="paragraph" w:styleId="Nessunaspaziatura">
    <w:name w:val="No Spacing"/>
    <w:uiPriority w:val="1"/>
    <w:qFormat/>
    <w:rsid w:val="00BC7BE9"/>
    <w:pPr>
      <w:spacing w:after="0" w:line="240" w:lineRule="auto"/>
      <w:jc w:val="both"/>
    </w:pPr>
    <w:rPr>
      <w:rFonts w:ascii="Helvetica Light" w:eastAsia="Calibri" w:hAnsi="Helvetica Light" w:cs="Basic Roman"/>
      <w:lang w:eastAsia="zh-CN"/>
    </w:rPr>
  </w:style>
  <w:style w:type="paragraph" w:customStyle="1" w:styleId="Default">
    <w:name w:val="Default"/>
    <w:rsid w:val="00F24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4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BD7"/>
    <w:rPr>
      <w:rFonts w:ascii="Helvetica Light" w:eastAsia="Calibri" w:hAnsi="Helvetica Light" w:cs="Basic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B4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BD7"/>
    <w:rPr>
      <w:rFonts w:ascii="Helvetica Light" w:eastAsia="Calibri" w:hAnsi="Helvetica Light" w:cs="Basic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Venuti</dc:creator>
  <cp:keywords/>
  <dc:description/>
  <cp:lastModifiedBy>Ilaria Stadiotti</cp:lastModifiedBy>
  <cp:revision>5</cp:revision>
  <dcterms:created xsi:type="dcterms:W3CDTF">2022-03-08T08:42:00Z</dcterms:created>
  <dcterms:modified xsi:type="dcterms:W3CDTF">2022-06-09T10:34:00Z</dcterms:modified>
</cp:coreProperties>
</file>