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A2" w:rsidRPr="00DB645E" w:rsidRDefault="00DB645E" w:rsidP="00DB645E">
      <w:pPr>
        <w:jc w:val="center"/>
        <w:rPr>
          <w:sz w:val="32"/>
          <w:szCs w:val="32"/>
        </w:rPr>
      </w:pPr>
      <w:r w:rsidRPr="00DB645E">
        <w:rPr>
          <w:sz w:val="32"/>
          <w:szCs w:val="32"/>
          <w:highlight w:val="yellow"/>
        </w:rPr>
        <w:t>&lt;SU CARTA INTESTATA DI DIPARTIMENTO&gt;</w:t>
      </w:r>
    </w:p>
    <w:p w:rsidR="00DB645E" w:rsidRDefault="00DB645E"/>
    <w:p w:rsidR="00DB645E" w:rsidRDefault="00DB645E" w:rsidP="00DB645E">
      <w:pPr>
        <w:ind w:left="6240" w:right="760"/>
        <w:rPr>
          <w:rFonts w:ascii="Trebuchet MS" w:hAnsi="Trebuchet MS"/>
        </w:rPr>
      </w:pPr>
      <w:r>
        <w:rPr>
          <w:rFonts w:ascii="Trebuchet MS" w:hAnsi="Trebuchet MS"/>
        </w:rPr>
        <w:t>Milano, …………….</w:t>
      </w:r>
    </w:p>
    <w:p w:rsidR="00DB645E" w:rsidRDefault="00DB645E" w:rsidP="00DB645E">
      <w:pPr>
        <w:ind w:left="6240" w:right="760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 w:rsidRPr="00BF1209">
        <w:rPr>
          <w:rFonts w:ascii="Trebuchet MS" w:hAnsi="Trebuchet MS"/>
          <w:b/>
        </w:rPr>
        <w:t>Oggetto:</w:t>
      </w:r>
      <w:r>
        <w:rPr>
          <w:rFonts w:ascii="Trebuchet MS" w:hAnsi="Trebuchet MS"/>
        </w:rPr>
        <w:t xml:space="preserve"> Progetto dal titolo: “</w:t>
      </w:r>
      <w:proofErr w:type="gramStart"/>
      <w:r w:rsidRPr="00BF1209">
        <w:rPr>
          <w:rFonts w:ascii="Trebuchet MS" w:hAnsi="Trebuchet MS"/>
          <w:i/>
        </w:rPr>
        <w:t>…….</w:t>
      </w:r>
      <w:proofErr w:type="gramEnd"/>
      <w:r>
        <w:rPr>
          <w:rFonts w:ascii="Trebuchet MS" w:hAnsi="Trebuchet MS"/>
        </w:rPr>
        <w:t>” Presentato, in qualità di Responsabile Scientifico, da……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.per il Dipartimento……</w:t>
      </w:r>
      <w:r w:rsidR="00905DE2">
        <w:rPr>
          <w:rFonts w:ascii="Trebuchet MS" w:hAnsi="Trebuchet MS"/>
        </w:rPr>
        <w:t>, in risposta al bando LIFE 2020</w:t>
      </w:r>
      <w:bookmarkStart w:id="0" w:name="_GoBack"/>
      <w:bookmarkEnd w:id="0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Traditional</w:t>
      </w:r>
      <w:proofErr w:type="spellEnd"/>
      <w:r>
        <w:rPr>
          <w:rFonts w:ascii="Trebuchet MS" w:hAnsi="Trebuchet MS"/>
        </w:rPr>
        <w:t xml:space="preserve"> Project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 </w:t>
      </w:r>
      <w:proofErr w:type="gramStart"/>
      <w:r>
        <w:rPr>
          <w:rFonts w:ascii="Trebuchet MS" w:hAnsi="Trebuchet MS"/>
        </w:rPr>
        <w:t>sottoscritto, …..,</w:t>
      </w:r>
      <w:proofErr w:type="gramEnd"/>
      <w:r>
        <w:rPr>
          <w:rFonts w:ascii="Trebuchet MS" w:hAnsi="Trebuchet MS"/>
        </w:rPr>
        <w:t xml:space="preserve"> Direttore del Dipartimento……., dichiara che in caso di finanziamento del progetto in oggetto,</w:t>
      </w:r>
      <w:r w:rsidRPr="006E5367">
        <w:t xml:space="preserve"> </w:t>
      </w:r>
      <w:r w:rsidRPr="006E5367">
        <w:rPr>
          <w:rFonts w:ascii="Trebuchet MS" w:hAnsi="Trebuchet MS"/>
        </w:rPr>
        <w:t>che avrà durata ...........</w:t>
      </w:r>
      <w:r>
        <w:rPr>
          <w:rFonts w:ascii="Trebuchet MS" w:hAnsi="Trebuchet MS"/>
        </w:rPr>
        <w:t xml:space="preserve">, il Dipartimento….. </w:t>
      </w:r>
      <w:proofErr w:type="gramStart"/>
      <w:r>
        <w:rPr>
          <w:rFonts w:ascii="Trebuchet MS" w:hAnsi="Trebuchet MS"/>
        </w:rPr>
        <w:t>si</w:t>
      </w:r>
      <w:proofErr w:type="gramEnd"/>
      <w:r>
        <w:rPr>
          <w:rFonts w:ascii="Trebuchet MS" w:hAnsi="Trebuchet MS"/>
        </w:rPr>
        <w:t xml:space="preserve"> impegna a garantire la sostenibilità della ricerca, </w:t>
      </w:r>
      <w:r w:rsidRPr="006F0365">
        <w:rPr>
          <w:rFonts w:ascii="Trebuchet MS" w:hAnsi="Trebuchet MS"/>
        </w:rPr>
        <w:t xml:space="preserve">svolta </w:t>
      </w:r>
      <w:r>
        <w:rPr>
          <w:rFonts w:ascii="Trebuchet MS" w:hAnsi="Trebuchet MS"/>
        </w:rPr>
        <w:t>da</w:t>
      </w:r>
      <w:r w:rsidRPr="00CE10B9">
        <w:rPr>
          <w:rFonts w:ascii="Trebuchet MS" w:hAnsi="Trebuchet MS"/>
          <w:b/>
        </w:rPr>
        <w:t>…..</w:t>
      </w:r>
      <w:r>
        <w:rPr>
          <w:rFonts w:ascii="Trebuchet MS" w:hAnsi="Trebuchet MS"/>
        </w:rPr>
        <w:t xml:space="preserve"> (PI del progetto o dell’Unità operativa UNIMI).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Per il progetto, che richiede un cofinanziamento di…………………euro ed a cui si applica la “regola del 2%”, si dichiara inoltre che nessun onere ricadrà sul bilancio di ateneo.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decisione sarà sottoposta a ratifica del Consiglio di Dipartimento.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  <w:lang w:val="fr-FR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 w:rsidRPr="009D4854">
        <w:rPr>
          <w:rFonts w:ascii="Trebuchet MS" w:hAnsi="Trebuchet MS"/>
        </w:rPr>
        <w:t>Con i migliori saluti</w:t>
      </w: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 w:rsidRPr="009D4854">
        <w:rPr>
          <w:rFonts w:ascii="Trebuchet MS" w:hAnsi="Trebuchet MS"/>
        </w:rPr>
        <w:t>Nome Cognome</w:t>
      </w: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Qualifica</w:t>
      </w:r>
    </w:p>
    <w:p w:rsidR="00DB645E" w:rsidRPr="009D4854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/>
    <w:sectPr w:rsidR="00DB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E"/>
    <w:rsid w:val="00281A20"/>
    <w:rsid w:val="002B7308"/>
    <w:rsid w:val="0082093A"/>
    <w:rsid w:val="00905DE2"/>
    <w:rsid w:val="00B3045C"/>
    <w:rsid w:val="00DB645E"/>
    <w:rsid w:val="00F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8F9E-E2A8-49AE-B172-C46254F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Bellavite</dc:creator>
  <cp:keywords/>
  <dc:description/>
  <cp:lastModifiedBy>Giulia Maria Rossignolo</cp:lastModifiedBy>
  <cp:revision>3</cp:revision>
  <dcterms:created xsi:type="dcterms:W3CDTF">2019-04-19T06:50:00Z</dcterms:created>
  <dcterms:modified xsi:type="dcterms:W3CDTF">2020-05-28T13:37:00Z</dcterms:modified>
</cp:coreProperties>
</file>