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F0" w:rsidRPr="0086728E" w:rsidRDefault="00E924F0" w:rsidP="00E83AE6">
      <w:pPr>
        <w:pStyle w:val="Corpotesto"/>
        <w:ind w:left="720" w:right="692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E924F0" w:rsidRPr="0086728E" w:rsidRDefault="00E924F0" w:rsidP="00E83AE6">
      <w:pPr>
        <w:pStyle w:val="Corpotesto"/>
        <w:ind w:left="720" w:right="692"/>
        <w:jc w:val="left"/>
        <w:rPr>
          <w:rFonts w:ascii="Arial" w:hAnsi="Arial" w:cs="Arial"/>
          <w:b/>
          <w:bCs/>
          <w:sz w:val="22"/>
          <w:szCs w:val="22"/>
        </w:rPr>
      </w:pPr>
    </w:p>
    <w:p w:rsidR="00E83AE6" w:rsidRPr="00AA2B41" w:rsidRDefault="00E83AE6" w:rsidP="00AA2B41">
      <w:pPr>
        <w:pStyle w:val="Corpotesto"/>
        <w:ind w:left="720" w:right="692"/>
        <w:rPr>
          <w:rFonts w:ascii="Arial" w:hAnsi="Arial" w:cs="Arial"/>
          <w:b/>
          <w:bCs/>
          <w:i/>
          <w:sz w:val="22"/>
          <w:szCs w:val="22"/>
        </w:rPr>
      </w:pPr>
      <w:r w:rsidRPr="0086728E">
        <w:rPr>
          <w:rFonts w:ascii="Arial" w:hAnsi="Arial" w:cs="Arial"/>
          <w:b/>
          <w:bCs/>
          <w:sz w:val="22"/>
          <w:szCs w:val="22"/>
        </w:rPr>
        <w:t>FACSIMILE</w:t>
      </w:r>
      <w:r w:rsidR="00007063" w:rsidRPr="0086728E">
        <w:rPr>
          <w:rFonts w:ascii="Arial" w:hAnsi="Arial" w:cs="Arial"/>
          <w:b/>
          <w:bCs/>
          <w:sz w:val="22"/>
          <w:szCs w:val="22"/>
        </w:rPr>
        <w:t xml:space="preserve"> </w:t>
      </w:r>
      <w:r w:rsidR="00574F04" w:rsidRPr="0086728E">
        <w:rPr>
          <w:rFonts w:ascii="Arial" w:hAnsi="Arial" w:cs="Arial"/>
          <w:b/>
          <w:bCs/>
          <w:sz w:val="22"/>
          <w:szCs w:val="22"/>
        </w:rPr>
        <w:t xml:space="preserve">- </w:t>
      </w:r>
      <w:r w:rsidR="00007063" w:rsidRPr="0086728E">
        <w:rPr>
          <w:rFonts w:ascii="Arial" w:hAnsi="Arial" w:cs="Arial"/>
          <w:b/>
          <w:bCs/>
          <w:sz w:val="22"/>
          <w:szCs w:val="22"/>
        </w:rPr>
        <w:t xml:space="preserve">DELIBERA PER </w:t>
      </w:r>
      <w:r w:rsidR="00B10EC0">
        <w:rPr>
          <w:rFonts w:ascii="Arial" w:hAnsi="Arial" w:cs="Arial"/>
          <w:b/>
          <w:bCs/>
          <w:sz w:val="22"/>
          <w:szCs w:val="22"/>
        </w:rPr>
        <w:t>APPROVAZIONE DEI</w:t>
      </w:r>
      <w:r w:rsidR="005D1C22" w:rsidRPr="0086728E">
        <w:rPr>
          <w:rFonts w:ascii="Arial" w:hAnsi="Arial" w:cs="Arial"/>
          <w:b/>
          <w:bCs/>
          <w:sz w:val="22"/>
          <w:szCs w:val="22"/>
        </w:rPr>
        <w:t xml:space="preserve"> </w:t>
      </w:r>
      <w:r w:rsidR="008B3705">
        <w:rPr>
          <w:rFonts w:ascii="Arial" w:hAnsi="Arial" w:cs="Arial"/>
          <w:b/>
          <w:bCs/>
          <w:sz w:val="22"/>
          <w:szCs w:val="22"/>
        </w:rPr>
        <w:t xml:space="preserve">TARIFFARI </w:t>
      </w:r>
      <w:r w:rsidR="00B10EC0">
        <w:rPr>
          <w:rFonts w:ascii="Arial" w:hAnsi="Arial" w:cs="Arial"/>
          <w:b/>
          <w:bCs/>
          <w:sz w:val="22"/>
          <w:szCs w:val="22"/>
        </w:rPr>
        <w:t xml:space="preserve">PER ATTIVITA’ </w:t>
      </w:r>
      <w:r w:rsidR="00B10EC0" w:rsidRPr="00B10EC0">
        <w:rPr>
          <w:rFonts w:ascii="Arial" w:hAnsi="Arial" w:cs="Arial"/>
          <w:b/>
          <w:bCs/>
          <w:i/>
          <w:sz w:val="22"/>
          <w:szCs w:val="22"/>
        </w:rPr>
        <w:t>CONTO-TERZI</w:t>
      </w:r>
      <w:r w:rsidR="00007063" w:rsidRPr="0086728E">
        <w:rPr>
          <w:rFonts w:ascii="Arial" w:hAnsi="Arial" w:cs="Arial"/>
          <w:b/>
          <w:bCs/>
          <w:sz w:val="22"/>
          <w:szCs w:val="22"/>
        </w:rPr>
        <w:t xml:space="preserve"> AI SENSI DELL’ART. </w:t>
      </w:r>
      <w:r w:rsidR="00AC4B46">
        <w:rPr>
          <w:rFonts w:ascii="Arial" w:hAnsi="Arial" w:cs="Arial"/>
          <w:b/>
          <w:bCs/>
          <w:sz w:val="22"/>
          <w:szCs w:val="22"/>
        </w:rPr>
        <w:t>4</w:t>
      </w:r>
      <w:r w:rsidR="00007063" w:rsidRPr="00AA2B41">
        <w:rPr>
          <w:rFonts w:ascii="Arial" w:hAnsi="Arial" w:cs="Arial"/>
          <w:b/>
          <w:bCs/>
          <w:i/>
          <w:sz w:val="22"/>
          <w:szCs w:val="22"/>
        </w:rPr>
        <w:t xml:space="preserve"> DEL REGOLAMENTO </w:t>
      </w:r>
      <w:r w:rsidR="00B10EC0" w:rsidRPr="00AA2B41">
        <w:rPr>
          <w:rFonts w:ascii="Arial" w:hAnsi="Arial" w:cs="Arial"/>
          <w:b/>
          <w:bCs/>
          <w:i/>
          <w:sz w:val="22"/>
          <w:szCs w:val="22"/>
        </w:rPr>
        <w:t>D’ATENEO PER LA DISCIPLINA DELLE ATTIVITÀ</w:t>
      </w:r>
      <w:r w:rsidR="00F6796A" w:rsidRPr="00AA2B41">
        <w:rPr>
          <w:rFonts w:ascii="Arial" w:hAnsi="Arial" w:cs="Arial"/>
          <w:b/>
          <w:bCs/>
          <w:i/>
          <w:sz w:val="22"/>
          <w:szCs w:val="22"/>
        </w:rPr>
        <w:t xml:space="preserve"> PER </w:t>
      </w:r>
      <w:r w:rsidR="00F6796A" w:rsidRPr="00D5169A">
        <w:rPr>
          <w:rFonts w:ascii="Arial" w:hAnsi="Arial" w:cs="Arial"/>
          <w:b/>
          <w:bCs/>
          <w:i/>
          <w:sz w:val="22"/>
          <w:szCs w:val="22"/>
        </w:rPr>
        <w:t>CONTO TERZI</w:t>
      </w:r>
    </w:p>
    <w:p w:rsidR="00E83AE6" w:rsidRPr="0086728E" w:rsidRDefault="00E83AE6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</w:p>
    <w:p w:rsidR="006979B4" w:rsidRPr="0086728E" w:rsidRDefault="00700833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  <w:r w:rsidRPr="0086728E">
        <w:rPr>
          <w:rFonts w:ascii="Arial" w:hAnsi="Arial" w:cs="Arial"/>
          <w:b/>
          <w:bCs/>
          <w:sz w:val="22"/>
          <w:szCs w:val="22"/>
          <w:highlight w:val="yellow"/>
        </w:rPr>
        <w:t>INDICAZIONI SEDUTA DEL CONSIGLIO</w:t>
      </w:r>
    </w:p>
    <w:p w:rsidR="006979B4" w:rsidRPr="0086728E" w:rsidRDefault="006979B4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404" w:rsidRPr="0086728E" w:rsidRDefault="00E61404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  <w:r w:rsidRPr="0086728E">
        <w:rPr>
          <w:rFonts w:ascii="Arial" w:hAnsi="Arial" w:cs="Arial"/>
          <w:b/>
          <w:bCs/>
          <w:sz w:val="22"/>
          <w:szCs w:val="22"/>
        </w:rPr>
        <w:t xml:space="preserve">SCHEMA DI DELIBERA </w:t>
      </w:r>
      <w:r w:rsidR="00710011" w:rsidRPr="0086728E">
        <w:rPr>
          <w:rFonts w:ascii="Arial" w:hAnsi="Arial" w:cs="Arial"/>
          <w:b/>
          <w:bCs/>
          <w:sz w:val="22"/>
          <w:szCs w:val="22"/>
        </w:rPr>
        <w:t>DEL CONSIGLIO DI DIPARTIMENTO</w:t>
      </w:r>
      <w:r w:rsidR="00853F0C">
        <w:rPr>
          <w:rFonts w:ascii="Arial" w:hAnsi="Arial" w:cs="Arial"/>
          <w:b/>
          <w:bCs/>
          <w:sz w:val="22"/>
          <w:szCs w:val="22"/>
        </w:rPr>
        <w:t>/CENTRO/UNITECH</w:t>
      </w:r>
    </w:p>
    <w:p w:rsidR="00E61404" w:rsidRPr="0086728E" w:rsidRDefault="00E61404" w:rsidP="00E61404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720" w:right="692" w:firstLine="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5268F" w:rsidRPr="0086728E" w:rsidRDefault="00C5268F" w:rsidP="00E61404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1A3F4A" w:rsidRDefault="007172B4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  <w:r w:rsidRPr="0086728E">
        <w:rPr>
          <w:rFonts w:ascii="Arial" w:hAnsi="Arial" w:cs="Arial"/>
          <w:sz w:val="22"/>
          <w:szCs w:val="22"/>
        </w:rPr>
        <w:t>Il</w:t>
      </w:r>
      <w:r w:rsidR="00C5268F" w:rsidRPr="0086728E">
        <w:rPr>
          <w:rFonts w:ascii="Arial" w:hAnsi="Arial" w:cs="Arial"/>
          <w:sz w:val="22"/>
          <w:szCs w:val="22"/>
        </w:rPr>
        <w:t xml:space="preserve"> </w:t>
      </w:r>
      <w:r w:rsidR="00853F0C">
        <w:rPr>
          <w:rFonts w:ascii="Arial" w:hAnsi="Arial" w:cs="Arial"/>
          <w:sz w:val="22"/>
          <w:szCs w:val="22"/>
        </w:rPr>
        <w:t>Direttore comunica di avere ricevuto</w:t>
      </w:r>
      <w:r w:rsidR="001A3F4A">
        <w:rPr>
          <w:rFonts w:ascii="Arial" w:hAnsi="Arial" w:cs="Arial"/>
          <w:sz w:val="22"/>
          <w:szCs w:val="22"/>
        </w:rPr>
        <w:t xml:space="preserve"> dal/i prof. </w:t>
      </w:r>
      <w:r w:rsidR="001A3F4A" w:rsidRPr="0086728E">
        <w:rPr>
          <w:rFonts w:ascii="Arial" w:hAnsi="Arial" w:cs="Arial"/>
          <w:sz w:val="22"/>
          <w:szCs w:val="22"/>
        </w:rPr>
        <w:t>______________</w:t>
      </w:r>
      <w:r w:rsidR="001A3F4A">
        <w:rPr>
          <w:rFonts w:ascii="Arial" w:hAnsi="Arial" w:cs="Arial"/>
          <w:sz w:val="22"/>
          <w:szCs w:val="22"/>
        </w:rPr>
        <w:t xml:space="preserve"> , </w:t>
      </w:r>
      <w:r w:rsidR="00853F0C">
        <w:rPr>
          <w:rFonts w:ascii="Arial" w:hAnsi="Arial" w:cs="Arial"/>
          <w:sz w:val="22"/>
          <w:szCs w:val="22"/>
        </w:rPr>
        <w:t xml:space="preserve">la richiesta di </w:t>
      </w:r>
      <w:r w:rsidR="001A3F4A">
        <w:rPr>
          <w:rFonts w:ascii="Arial" w:hAnsi="Arial" w:cs="Arial"/>
          <w:sz w:val="22"/>
          <w:szCs w:val="22"/>
        </w:rPr>
        <w:t>istitu</w:t>
      </w:r>
      <w:r w:rsidR="00853F0C">
        <w:rPr>
          <w:rFonts w:ascii="Arial" w:hAnsi="Arial" w:cs="Arial"/>
          <w:sz w:val="22"/>
          <w:szCs w:val="22"/>
        </w:rPr>
        <w:t>ire</w:t>
      </w:r>
      <w:r w:rsidR="001A3F4A">
        <w:rPr>
          <w:rFonts w:ascii="Arial" w:hAnsi="Arial" w:cs="Arial"/>
          <w:sz w:val="22"/>
          <w:szCs w:val="22"/>
        </w:rPr>
        <w:t xml:space="preserve"> un nuovo tariffario per attività conto terzi/</w:t>
      </w:r>
      <w:r w:rsidR="00853F0C">
        <w:rPr>
          <w:rFonts w:ascii="Arial" w:hAnsi="Arial" w:cs="Arial"/>
          <w:sz w:val="22"/>
          <w:szCs w:val="22"/>
        </w:rPr>
        <w:t>di una</w:t>
      </w:r>
      <w:r w:rsidR="001A3F4A">
        <w:rPr>
          <w:rFonts w:ascii="Arial" w:hAnsi="Arial" w:cs="Arial"/>
          <w:sz w:val="22"/>
          <w:szCs w:val="22"/>
        </w:rPr>
        <w:t xml:space="preserve"> revisione complessiva del tariffario vigente/</w:t>
      </w:r>
      <w:r w:rsidR="00853F0C">
        <w:rPr>
          <w:rFonts w:ascii="Arial" w:hAnsi="Arial" w:cs="Arial"/>
          <w:sz w:val="22"/>
          <w:szCs w:val="22"/>
        </w:rPr>
        <w:t xml:space="preserve">di </w:t>
      </w:r>
      <w:r w:rsidR="001A3F4A">
        <w:rPr>
          <w:rFonts w:ascii="Arial" w:hAnsi="Arial" w:cs="Arial"/>
          <w:sz w:val="22"/>
          <w:szCs w:val="22"/>
        </w:rPr>
        <w:t>introduzione di nuove voci nel tariffario/</w:t>
      </w:r>
      <w:r w:rsidR="00853F0C">
        <w:rPr>
          <w:rFonts w:ascii="Arial" w:hAnsi="Arial" w:cs="Arial"/>
          <w:sz w:val="22"/>
          <w:szCs w:val="22"/>
        </w:rPr>
        <w:t>di</w:t>
      </w:r>
      <w:r w:rsidR="001A3F4A">
        <w:rPr>
          <w:rFonts w:ascii="Arial" w:hAnsi="Arial" w:cs="Arial"/>
          <w:sz w:val="22"/>
          <w:szCs w:val="22"/>
        </w:rPr>
        <w:t xml:space="preserve"> variazioni di importi e/o descrizioni nel tariffario/</w:t>
      </w:r>
      <w:r w:rsidR="00853F0C">
        <w:rPr>
          <w:rFonts w:ascii="Arial" w:hAnsi="Arial" w:cs="Arial"/>
          <w:sz w:val="22"/>
          <w:szCs w:val="22"/>
        </w:rPr>
        <w:t>di</w:t>
      </w:r>
      <w:r w:rsidR="001A3F4A">
        <w:rPr>
          <w:rFonts w:ascii="Arial" w:hAnsi="Arial" w:cs="Arial"/>
          <w:sz w:val="22"/>
          <w:szCs w:val="22"/>
        </w:rPr>
        <w:t xml:space="preserve"> cancellazione di voci dal tariffario.</w:t>
      </w:r>
    </w:p>
    <w:p w:rsidR="00853F0C" w:rsidRDefault="00853F0C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1A3F4A" w:rsidRDefault="00853F0C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La/e richiesta/e è/sono motivate da: </w:t>
      </w:r>
      <w:r w:rsidRPr="0086728E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>e consiste in:</w:t>
      </w:r>
    </w:p>
    <w:p w:rsidR="00853F0C" w:rsidRDefault="00853F0C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1A3F4A" w:rsidRDefault="001A3F4A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DELLE MODIFICHE PROPOSTE (può consistere anche in un rimando a quanto precisamente indicato sul file .xls del tariffario in vigore)</w:t>
      </w:r>
      <w:r w:rsidR="00FA083C">
        <w:rPr>
          <w:rFonts w:ascii="Arial" w:hAnsi="Arial" w:cs="Arial"/>
          <w:sz w:val="22"/>
          <w:szCs w:val="22"/>
        </w:rPr>
        <w:t>.</w:t>
      </w:r>
    </w:p>
    <w:p w:rsidR="00FA083C" w:rsidRDefault="00FA083C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FA083C" w:rsidRDefault="00FA083C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caso di nuove voci:</w:t>
      </w:r>
    </w:p>
    <w:p w:rsidR="001A3F4A" w:rsidRDefault="001A3F4A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1A3F4A" w:rsidRDefault="001A3F4A" w:rsidP="001A3F4A">
      <w:pPr>
        <w:numPr>
          <w:ilvl w:val="0"/>
          <w:numId w:val="11"/>
        </w:numPr>
        <w:ind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Numerazione progressiva: le nuove voci possono essere aggiunte soltanto in coda al tariffario in vigore e con numerazione progressiva);</w:t>
      </w:r>
    </w:p>
    <w:p w:rsidR="001A3F4A" w:rsidRDefault="001A3F4A" w:rsidP="001A3F4A">
      <w:pPr>
        <w:numPr>
          <w:ilvl w:val="0"/>
          <w:numId w:val="11"/>
        </w:numPr>
        <w:ind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della prestazione;</w:t>
      </w:r>
    </w:p>
    <w:p w:rsidR="001A3F4A" w:rsidRDefault="001A3F4A" w:rsidP="001A3F4A">
      <w:pPr>
        <w:numPr>
          <w:ilvl w:val="0"/>
          <w:numId w:val="11"/>
        </w:numPr>
        <w:ind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Unità di misura (se necessaria, es. “al giorno”, “a campione”);</w:t>
      </w:r>
    </w:p>
    <w:p w:rsidR="001A3F4A" w:rsidRDefault="001A3F4A" w:rsidP="001A3F4A">
      <w:pPr>
        <w:numPr>
          <w:ilvl w:val="0"/>
          <w:numId w:val="11"/>
        </w:numPr>
        <w:ind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Importo netto (può anche essere fissato un minimo e un massimo);</w:t>
      </w:r>
    </w:p>
    <w:p w:rsidR="00FA083C" w:rsidRDefault="00FA083C" w:rsidP="001A3F4A">
      <w:pPr>
        <w:numPr>
          <w:ilvl w:val="0"/>
          <w:numId w:val="11"/>
        </w:numPr>
        <w:ind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Imposte (IVA se dovuta; ENPAV se dovuta);</w:t>
      </w:r>
    </w:p>
    <w:p w:rsidR="00FA083C" w:rsidRDefault="00FA083C" w:rsidP="001A3F4A">
      <w:pPr>
        <w:numPr>
          <w:ilvl w:val="0"/>
          <w:numId w:val="11"/>
        </w:numPr>
        <w:ind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Piano di utilizzo prescelto (1 o 2);</w:t>
      </w:r>
    </w:p>
    <w:p w:rsidR="00FA083C" w:rsidRDefault="00FA083C" w:rsidP="001A3F4A">
      <w:pPr>
        <w:numPr>
          <w:ilvl w:val="0"/>
          <w:numId w:val="11"/>
        </w:numPr>
        <w:ind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Quota al personale (deve essere sempre indicata).</w:t>
      </w:r>
    </w:p>
    <w:p w:rsidR="00FA083C" w:rsidRDefault="00FA083C" w:rsidP="00FA083C">
      <w:pPr>
        <w:ind w:right="692"/>
        <w:jc w:val="both"/>
        <w:rPr>
          <w:rFonts w:ascii="Arial" w:hAnsi="Arial" w:cs="Arial"/>
          <w:sz w:val="22"/>
          <w:szCs w:val="22"/>
        </w:rPr>
      </w:pPr>
    </w:p>
    <w:p w:rsidR="007172B4" w:rsidRPr="0086728E" w:rsidRDefault="00853F0C" w:rsidP="00FA083C">
      <w:pPr>
        <w:ind w:left="709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A083C">
        <w:rPr>
          <w:rFonts w:ascii="Arial" w:hAnsi="Arial" w:cs="Arial"/>
          <w:sz w:val="22"/>
          <w:szCs w:val="22"/>
        </w:rPr>
        <w:t>’istituzione d</w:t>
      </w:r>
      <w:r>
        <w:rPr>
          <w:rFonts w:ascii="Arial" w:hAnsi="Arial" w:cs="Arial"/>
          <w:sz w:val="22"/>
          <w:szCs w:val="22"/>
        </w:rPr>
        <w:t>el</w:t>
      </w:r>
      <w:r w:rsidR="00FA083C">
        <w:rPr>
          <w:rFonts w:ascii="Arial" w:hAnsi="Arial" w:cs="Arial"/>
          <w:sz w:val="22"/>
          <w:szCs w:val="22"/>
        </w:rPr>
        <w:t xml:space="preserve"> nuovo tariffario per attività conto terzi/la revisione complessiva del tariffario vigente/l’introduzione di nuove voci nel tariffario/la variazioni di importi e/o descrizioni nel tariffario avviene a seguito di un’accurata analisi di mercato</w:t>
      </w:r>
    </w:p>
    <w:p w:rsidR="00AE1196" w:rsidRDefault="00AE1196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853F0C" w:rsidRPr="0086728E" w:rsidRDefault="00853F0C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seguito di un’approfondita discussione il Dipartimento/Centro/Unitech</w:t>
      </w:r>
    </w:p>
    <w:p w:rsidR="004B544D" w:rsidRPr="004B544D" w:rsidRDefault="004B544D" w:rsidP="004B544D">
      <w:pPr>
        <w:ind w:left="851" w:right="692"/>
        <w:jc w:val="both"/>
        <w:rPr>
          <w:rFonts w:ascii="Arial" w:hAnsi="Arial" w:cs="Arial"/>
          <w:sz w:val="22"/>
          <w:szCs w:val="22"/>
        </w:rPr>
      </w:pPr>
    </w:p>
    <w:p w:rsidR="003F3663" w:rsidRPr="0086728E" w:rsidRDefault="003F3663" w:rsidP="003F3663">
      <w:pPr>
        <w:ind w:left="851" w:right="692"/>
        <w:jc w:val="center"/>
        <w:rPr>
          <w:rFonts w:ascii="Arial" w:hAnsi="Arial" w:cs="Arial"/>
          <w:b/>
          <w:sz w:val="22"/>
          <w:szCs w:val="22"/>
        </w:rPr>
      </w:pPr>
      <w:r w:rsidRPr="0086728E">
        <w:rPr>
          <w:rFonts w:ascii="Arial" w:hAnsi="Arial" w:cs="Arial"/>
          <w:b/>
          <w:sz w:val="22"/>
          <w:szCs w:val="22"/>
        </w:rPr>
        <w:t>DELIBERA</w:t>
      </w:r>
    </w:p>
    <w:p w:rsidR="003F3663" w:rsidRPr="0086728E" w:rsidRDefault="003F3663" w:rsidP="003F3663">
      <w:pPr>
        <w:ind w:right="692"/>
        <w:jc w:val="center"/>
        <w:rPr>
          <w:rFonts w:ascii="Arial" w:hAnsi="Arial" w:cs="Arial"/>
          <w:b/>
          <w:sz w:val="22"/>
          <w:szCs w:val="22"/>
        </w:rPr>
      </w:pPr>
    </w:p>
    <w:p w:rsidR="00EE5278" w:rsidRPr="0086728E" w:rsidRDefault="00EE5278" w:rsidP="00EE5278">
      <w:pPr>
        <w:ind w:right="692"/>
        <w:jc w:val="both"/>
        <w:rPr>
          <w:rFonts w:ascii="Arial" w:hAnsi="Arial" w:cs="Arial"/>
          <w:sz w:val="22"/>
          <w:szCs w:val="22"/>
        </w:rPr>
      </w:pPr>
    </w:p>
    <w:p w:rsidR="00AD52EF" w:rsidRDefault="008900A0" w:rsidP="009616D8">
      <w:pPr>
        <w:ind w:left="720" w:right="692"/>
        <w:jc w:val="both"/>
        <w:rPr>
          <w:rFonts w:ascii="Arial" w:hAnsi="Arial" w:cs="Arial"/>
          <w:sz w:val="22"/>
          <w:szCs w:val="22"/>
        </w:rPr>
      </w:pPr>
      <w:r w:rsidRPr="0086728E">
        <w:rPr>
          <w:rFonts w:ascii="Arial" w:hAnsi="Arial" w:cs="Arial"/>
          <w:sz w:val="22"/>
          <w:szCs w:val="22"/>
        </w:rPr>
        <w:t xml:space="preserve">di </w:t>
      </w:r>
      <w:r w:rsidR="009616D8">
        <w:rPr>
          <w:rFonts w:ascii="Arial" w:hAnsi="Arial" w:cs="Arial"/>
          <w:sz w:val="22"/>
          <w:szCs w:val="22"/>
        </w:rPr>
        <w:t xml:space="preserve">approvare </w:t>
      </w:r>
      <w:r w:rsidR="00FA083C">
        <w:rPr>
          <w:rFonts w:ascii="Arial" w:hAnsi="Arial" w:cs="Arial"/>
          <w:sz w:val="22"/>
          <w:szCs w:val="22"/>
        </w:rPr>
        <w:t xml:space="preserve">quanto descritto </w:t>
      </w:r>
      <w:r w:rsidR="007256EB">
        <w:rPr>
          <w:rFonts w:ascii="Arial" w:hAnsi="Arial" w:cs="Arial"/>
          <w:sz w:val="22"/>
          <w:szCs w:val="22"/>
        </w:rPr>
        <w:t>in premessa</w:t>
      </w:r>
      <w:r w:rsidR="00FA083C">
        <w:rPr>
          <w:rFonts w:ascii="Arial" w:hAnsi="Arial" w:cs="Arial"/>
          <w:sz w:val="22"/>
          <w:szCs w:val="22"/>
        </w:rPr>
        <w:t>.</w:t>
      </w:r>
    </w:p>
    <w:p w:rsidR="001806F3" w:rsidRDefault="001806F3" w:rsidP="00C5268F">
      <w:pPr>
        <w:ind w:left="720" w:right="692"/>
        <w:jc w:val="both"/>
        <w:rPr>
          <w:rFonts w:ascii="Arial" w:hAnsi="Arial" w:cs="Arial"/>
          <w:sz w:val="22"/>
        </w:rPr>
      </w:pPr>
    </w:p>
    <w:p w:rsidR="00156A21" w:rsidRDefault="00156A21" w:rsidP="00C5268F">
      <w:pPr>
        <w:ind w:left="720" w:right="692"/>
        <w:jc w:val="both"/>
        <w:rPr>
          <w:rFonts w:ascii="Arial" w:hAnsi="Arial" w:cs="Arial"/>
          <w:sz w:val="22"/>
        </w:rPr>
      </w:pPr>
    </w:p>
    <w:p w:rsidR="001806F3" w:rsidRPr="0086728E" w:rsidRDefault="001806F3" w:rsidP="007256EB">
      <w:pPr>
        <w:ind w:right="692"/>
        <w:jc w:val="both"/>
        <w:rPr>
          <w:rFonts w:ascii="Arial" w:hAnsi="Arial" w:cs="Arial"/>
          <w:sz w:val="22"/>
        </w:rPr>
      </w:pPr>
    </w:p>
    <w:sectPr w:rsidR="001806F3" w:rsidRPr="0086728E" w:rsidSect="006C3844">
      <w:headerReference w:type="default" r:id="rId7"/>
      <w:footerReference w:type="default" r:id="rId8"/>
      <w:pgSz w:w="11906" w:h="16838"/>
      <w:pgMar w:top="1134" w:right="24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2F" w:rsidRDefault="0059152F">
      <w:r>
        <w:separator/>
      </w:r>
    </w:p>
  </w:endnote>
  <w:endnote w:type="continuationSeparator" w:id="0">
    <w:p w:rsidR="0059152F" w:rsidRDefault="0059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0A0" w:rsidRDefault="008900A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:rsidR="008900A0" w:rsidRDefault="008900A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:rsidR="008900A0" w:rsidRDefault="008900A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:rsidR="001711B0" w:rsidRPr="001711B0" w:rsidRDefault="001711B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  <w:u w:val="single"/>
      </w:rPr>
    </w:pPr>
    <w:r w:rsidRPr="001711B0">
      <w:rPr>
        <w:rFonts w:ascii="Garamond" w:hAnsi="Garamond"/>
        <w:sz w:val="16"/>
        <w:szCs w:val="16"/>
      </w:rPr>
      <w:t xml:space="preserve">La delibera deve essere compilata </w:t>
    </w:r>
    <w:r w:rsidRPr="001711B0">
      <w:rPr>
        <w:rFonts w:ascii="Garamond" w:hAnsi="Garamond"/>
        <w:sz w:val="16"/>
        <w:szCs w:val="16"/>
        <w:u w:val="single"/>
      </w:rPr>
      <w:t>esclusivamente utilizzando questo template, senza apportare modifiche e senza togliere parte del testo.</w:t>
    </w:r>
  </w:p>
  <w:p w:rsidR="007243FD" w:rsidRDefault="001711B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  <w:r w:rsidRPr="001711B0">
      <w:rPr>
        <w:rFonts w:ascii="Garamond" w:hAnsi="Garamond"/>
        <w:sz w:val="16"/>
        <w:szCs w:val="16"/>
      </w:rPr>
      <w:t xml:space="preserve">Una volta compilata, va sottoscritta digitalmente e condivisa tramite il sistema di gestione documentale (Archifow) con </w:t>
    </w:r>
    <w:r w:rsidR="007243FD">
      <w:rPr>
        <w:rFonts w:ascii="Garamond" w:hAnsi="Garamond"/>
        <w:sz w:val="16"/>
        <w:szCs w:val="16"/>
      </w:rPr>
      <w:t>l’Ufficio Finanziamenti Commerciali e Centri di Ricerca.</w:t>
    </w:r>
  </w:p>
  <w:p w:rsidR="001711B0" w:rsidRPr="001711B0" w:rsidRDefault="001711B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:rsidR="001711B0" w:rsidRDefault="001711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2F" w:rsidRDefault="0059152F">
      <w:r>
        <w:separator/>
      </w:r>
    </w:p>
  </w:footnote>
  <w:footnote w:type="continuationSeparator" w:id="0">
    <w:p w:rsidR="0059152F" w:rsidRDefault="0059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753" w:rsidRDefault="000061D3" w:rsidP="000061D3">
    <w:pPr>
      <w:pStyle w:val="Intestazione"/>
      <w:rPr>
        <w:rFonts w:ascii="Palatino Linotype" w:hAnsi="Palatino Linotype"/>
        <w:sz w:val="12"/>
        <w:szCs w:val="12"/>
      </w:rPr>
    </w:pPr>
    <w:r>
      <w:rPr>
        <w:noProof/>
      </w:rPr>
      <w:t xml:space="preserve">           </w:t>
    </w:r>
    <w:r w:rsidR="004F0076" w:rsidRPr="0006588F">
      <w:rPr>
        <w:noProof/>
      </w:rPr>
      <w:drawing>
        <wp:inline distT="0" distB="0" distL="0" distR="0">
          <wp:extent cx="2819400" cy="466725"/>
          <wp:effectExtent l="0" t="0" r="0" b="0"/>
          <wp:docPr id="2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753" w:rsidRPr="006F5753">
      <w:rPr>
        <w:rFonts w:ascii="Palatino Linotype" w:hAnsi="Palatino Linotype"/>
        <w:sz w:val="12"/>
        <w:szCs w:val="12"/>
      </w:rPr>
      <w:t xml:space="preserve"> </w:t>
    </w:r>
  </w:p>
  <w:p w:rsidR="0058174F" w:rsidRPr="00F61EB3" w:rsidRDefault="0058174F" w:rsidP="0058174F">
    <w:pPr>
      <w:pStyle w:val="Intestazione"/>
      <w:ind w:left="567" w:right="509"/>
      <w:jc w:val="both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19F"/>
    <w:multiLevelType w:val="hybridMultilevel"/>
    <w:tmpl w:val="D20EDB78"/>
    <w:lvl w:ilvl="0" w:tplc="FBBAB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C91BD2"/>
    <w:multiLevelType w:val="hybridMultilevel"/>
    <w:tmpl w:val="0E5ADE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D5644"/>
    <w:multiLevelType w:val="hybridMultilevel"/>
    <w:tmpl w:val="165E96B2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 w15:restartNumberingAfterBreak="0">
    <w:nsid w:val="221362C4"/>
    <w:multiLevelType w:val="hybridMultilevel"/>
    <w:tmpl w:val="C56EBE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4C50E8"/>
    <w:multiLevelType w:val="hybridMultilevel"/>
    <w:tmpl w:val="322AEAB2"/>
    <w:lvl w:ilvl="0" w:tplc="54803E16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116A7"/>
    <w:multiLevelType w:val="hybridMultilevel"/>
    <w:tmpl w:val="640EF3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E02F52"/>
    <w:multiLevelType w:val="hybridMultilevel"/>
    <w:tmpl w:val="E2D815E2"/>
    <w:lvl w:ilvl="0" w:tplc="988EF0C2">
      <w:numFmt w:val="bullet"/>
      <w:lvlText w:val="-"/>
      <w:lvlJc w:val="left"/>
      <w:pPr>
        <w:ind w:left="17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7" w15:restartNumberingAfterBreak="0">
    <w:nsid w:val="56E25D34"/>
    <w:multiLevelType w:val="hybridMultilevel"/>
    <w:tmpl w:val="BAD64B1A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57F359ED"/>
    <w:multiLevelType w:val="hybridMultilevel"/>
    <w:tmpl w:val="7EB6A6A0"/>
    <w:lvl w:ilvl="0" w:tplc="64B61852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F6231"/>
    <w:multiLevelType w:val="hybridMultilevel"/>
    <w:tmpl w:val="C94E350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F036353"/>
    <w:multiLevelType w:val="hybridMultilevel"/>
    <w:tmpl w:val="4BDC9E6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B6"/>
    <w:rsid w:val="0000193A"/>
    <w:rsid w:val="0000529A"/>
    <w:rsid w:val="000061D3"/>
    <w:rsid w:val="00007063"/>
    <w:rsid w:val="0000792C"/>
    <w:rsid w:val="00007DE8"/>
    <w:rsid w:val="0001328F"/>
    <w:rsid w:val="000243EC"/>
    <w:rsid w:val="0003122F"/>
    <w:rsid w:val="00041EFE"/>
    <w:rsid w:val="00042D15"/>
    <w:rsid w:val="00043AA0"/>
    <w:rsid w:val="00057BBB"/>
    <w:rsid w:val="00057E8F"/>
    <w:rsid w:val="0006214D"/>
    <w:rsid w:val="000638F5"/>
    <w:rsid w:val="000657F8"/>
    <w:rsid w:val="0006588F"/>
    <w:rsid w:val="0007378D"/>
    <w:rsid w:val="000A1497"/>
    <w:rsid w:val="000A3195"/>
    <w:rsid w:val="000A3757"/>
    <w:rsid w:val="000B1C00"/>
    <w:rsid w:val="000C6C05"/>
    <w:rsid w:val="000D5208"/>
    <w:rsid w:val="001151C3"/>
    <w:rsid w:val="00127FC0"/>
    <w:rsid w:val="00130C4A"/>
    <w:rsid w:val="0013192D"/>
    <w:rsid w:val="00144918"/>
    <w:rsid w:val="00150D58"/>
    <w:rsid w:val="00150F4F"/>
    <w:rsid w:val="00156A21"/>
    <w:rsid w:val="00160346"/>
    <w:rsid w:val="001711B0"/>
    <w:rsid w:val="001806F3"/>
    <w:rsid w:val="0018532E"/>
    <w:rsid w:val="001932AA"/>
    <w:rsid w:val="001A3F4A"/>
    <w:rsid w:val="001B4399"/>
    <w:rsid w:val="001D0F57"/>
    <w:rsid w:val="001D6E15"/>
    <w:rsid w:val="001E4C5E"/>
    <w:rsid w:val="00202ABB"/>
    <w:rsid w:val="0021081C"/>
    <w:rsid w:val="0021514A"/>
    <w:rsid w:val="00216108"/>
    <w:rsid w:val="00235148"/>
    <w:rsid w:val="00235EE6"/>
    <w:rsid w:val="002469B3"/>
    <w:rsid w:val="00257CB2"/>
    <w:rsid w:val="00295088"/>
    <w:rsid w:val="002B1F47"/>
    <w:rsid w:val="002B6279"/>
    <w:rsid w:val="002B7347"/>
    <w:rsid w:val="002F1C3C"/>
    <w:rsid w:val="002F4B93"/>
    <w:rsid w:val="00303FEB"/>
    <w:rsid w:val="00305FA6"/>
    <w:rsid w:val="00324A7D"/>
    <w:rsid w:val="00335D3A"/>
    <w:rsid w:val="0033616D"/>
    <w:rsid w:val="003424A2"/>
    <w:rsid w:val="0037700B"/>
    <w:rsid w:val="0038211F"/>
    <w:rsid w:val="003B1E9E"/>
    <w:rsid w:val="003C4B10"/>
    <w:rsid w:val="003E19F2"/>
    <w:rsid w:val="003F3663"/>
    <w:rsid w:val="00401548"/>
    <w:rsid w:val="004053BE"/>
    <w:rsid w:val="00406221"/>
    <w:rsid w:val="00413FA7"/>
    <w:rsid w:val="00430FB4"/>
    <w:rsid w:val="004514D2"/>
    <w:rsid w:val="004554F8"/>
    <w:rsid w:val="004637C1"/>
    <w:rsid w:val="004639F7"/>
    <w:rsid w:val="00491046"/>
    <w:rsid w:val="004B544D"/>
    <w:rsid w:val="004C48D2"/>
    <w:rsid w:val="004E692E"/>
    <w:rsid w:val="004E6C98"/>
    <w:rsid w:val="004F0076"/>
    <w:rsid w:val="005151F1"/>
    <w:rsid w:val="00520A82"/>
    <w:rsid w:val="00530469"/>
    <w:rsid w:val="005412D8"/>
    <w:rsid w:val="005479DF"/>
    <w:rsid w:val="00551749"/>
    <w:rsid w:val="005573B7"/>
    <w:rsid w:val="00574DCD"/>
    <w:rsid w:val="00574F04"/>
    <w:rsid w:val="00575361"/>
    <w:rsid w:val="00576675"/>
    <w:rsid w:val="005770F3"/>
    <w:rsid w:val="0058174F"/>
    <w:rsid w:val="0059152F"/>
    <w:rsid w:val="005A0B95"/>
    <w:rsid w:val="005A1D8F"/>
    <w:rsid w:val="005B0893"/>
    <w:rsid w:val="005B0EF7"/>
    <w:rsid w:val="005B1474"/>
    <w:rsid w:val="005B2BA4"/>
    <w:rsid w:val="005C69CF"/>
    <w:rsid w:val="005C7896"/>
    <w:rsid w:val="005D0343"/>
    <w:rsid w:val="005D1C22"/>
    <w:rsid w:val="00622F21"/>
    <w:rsid w:val="00627A7C"/>
    <w:rsid w:val="00643620"/>
    <w:rsid w:val="00662C03"/>
    <w:rsid w:val="00662C6E"/>
    <w:rsid w:val="00680D31"/>
    <w:rsid w:val="00684E88"/>
    <w:rsid w:val="006873D3"/>
    <w:rsid w:val="006979B4"/>
    <w:rsid w:val="00697CD2"/>
    <w:rsid w:val="006A47C1"/>
    <w:rsid w:val="006B0AAB"/>
    <w:rsid w:val="006C36EF"/>
    <w:rsid w:val="006C3844"/>
    <w:rsid w:val="006C681C"/>
    <w:rsid w:val="006D68D2"/>
    <w:rsid w:val="006E7F3C"/>
    <w:rsid w:val="006F5753"/>
    <w:rsid w:val="00700833"/>
    <w:rsid w:val="00710011"/>
    <w:rsid w:val="007172B4"/>
    <w:rsid w:val="00720E5F"/>
    <w:rsid w:val="007243FD"/>
    <w:rsid w:val="007256EB"/>
    <w:rsid w:val="00754AD8"/>
    <w:rsid w:val="00760946"/>
    <w:rsid w:val="0078212F"/>
    <w:rsid w:val="0079130F"/>
    <w:rsid w:val="007A560E"/>
    <w:rsid w:val="007B4715"/>
    <w:rsid w:val="007D34F9"/>
    <w:rsid w:val="007E62C3"/>
    <w:rsid w:val="007F00BF"/>
    <w:rsid w:val="007F037B"/>
    <w:rsid w:val="00817DA8"/>
    <w:rsid w:val="008220DB"/>
    <w:rsid w:val="0082699B"/>
    <w:rsid w:val="0082733F"/>
    <w:rsid w:val="00853F0C"/>
    <w:rsid w:val="0086728E"/>
    <w:rsid w:val="008900A0"/>
    <w:rsid w:val="00897BD0"/>
    <w:rsid w:val="008A06A7"/>
    <w:rsid w:val="008B3705"/>
    <w:rsid w:val="008B46E0"/>
    <w:rsid w:val="008C5665"/>
    <w:rsid w:val="008E3557"/>
    <w:rsid w:val="00904D93"/>
    <w:rsid w:val="00937280"/>
    <w:rsid w:val="009616D8"/>
    <w:rsid w:val="00973882"/>
    <w:rsid w:val="009804B1"/>
    <w:rsid w:val="00981E6E"/>
    <w:rsid w:val="009C56E0"/>
    <w:rsid w:val="009D4284"/>
    <w:rsid w:val="00A5272B"/>
    <w:rsid w:val="00A54EC8"/>
    <w:rsid w:val="00A64A4D"/>
    <w:rsid w:val="00A665C5"/>
    <w:rsid w:val="00A66694"/>
    <w:rsid w:val="00A71F6E"/>
    <w:rsid w:val="00A8273D"/>
    <w:rsid w:val="00A87A38"/>
    <w:rsid w:val="00A92085"/>
    <w:rsid w:val="00AA2B41"/>
    <w:rsid w:val="00AA40D9"/>
    <w:rsid w:val="00AB7087"/>
    <w:rsid w:val="00AC4622"/>
    <w:rsid w:val="00AC4B46"/>
    <w:rsid w:val="00AD52EF"/>
    <w:rsid w:val="00AE1196"/>
    <w:rsid w:val="00B10EC0"/>
    <w:rsid w:val="00B201E4"/>
    <w:rsid w:val="00B25BB6"/>
    <w:rsid w:val="00B31BAB"/>
    <w:rsid w:val="00B31E3C"/>
    <w:rsid w:val="00B349C7"/>
    <w:rsid w:val="00B45EDD"/>
    <w:rsid w:val="00B52C0F"/>
    <w:rsid w:val="00B629EA"/>
    <w:rsid w:val="00B6534F"/>
    <w:rsid w:val="00B7075E"/>
    <w:rsid w:val="00B91522"/>
    <w:rsid w:val="00BC5C2D"/>
    <w:rsid w:val="00BF66D0"/>
    <w:rsid w:val="00C06B08"/>
    <w:rsid w:val="00C11D83"/>
    <w:rsid w:val="00C164D5"/>
    <w:rsid w:val="00C5268F"/>
    <w:rsid w:val="00C54197"/>
    <w:rsid w:val="00C7106B"/>
    <w:rsid w:val="00C73F12"/>
    <w:rsid w:val="00C75B37"/>
    <w:rsid w:val="00C856EB"/>
    <w:rsid w:val="00CA193E"/>
    <w:rsid w:val="00CC3FAF"/>
    <w:rsid w:val="00CD2783"/>
    <w:rsid w:val="00CE3AC4"/>
    <w:rsid w:val="00D041AB"/>
    <w:rsid w:val="00D06B28"/>
    <w:rsid w:val="00D120A0"/>
    <w:rsid w:val="00D15D60"/>
    <w:rsid w:val="00D33978"/>
    <w:rsid w:val="00D36D79"/>
    <w:rsid w:val="00D42763"/>
    <w:rsid w:val="00D5169A"/>
    <w:rsid w:val="00D56408"/>
    <w:rsid w:val="00D92068"/>
    <w:rsid w:val="00D953C3"/>
    <w:rsid w:val="00DC3658"/>
    <w:rsid w:val="00DC7B91"/>
    <w:rsid w:val="00DD1046"/>
    <w:rsid w:val="00E06384"/>
    <w:rsid w:val="00E24945"/>
    <w:rsid w:val="00E25AB9"/>
    <w:rsid w:val="00E61404"/>
    <w:rsid w:val="00E74DB0"/>
    <w:rsid w:val="00E83AE6"/>
    <w:rsid w:val="00E91ED6"/>
    <w:rsid w:val="00E924F0"/>
    <w:rsid w:val="00EA2673"/>
    <w:rsid w:val="00EB57D7"/>
    <w:rsid w:val="00ED3894"/>
    <w:rsid w:val="00ED3EA8"/>
    <w:rsid w:val="00EE5278"/>
    <w:rsid w:val="00F20F5F"/>
    <w:rsid w:val="00F23F64"/>
    <w:rsid w:val="00F3305E"/>
    <w:rsid w:val="00F551C9"/>
    <w:rsid w:val="00F61EB3"/>
    <w:rsid w:val="00F6796A"/>
    <w:rsid w:val="00F74075"/>
    <w:rsid w:val="00F82B98"/>
    <w:rsid w:val="00FA083C"/>
    <w:rsid w:val="00FA326A"/>
    <w:rsid w:val="00FB4A77"/>
    <w:rsid w:val="00FB6124"/>
    <w:rsid w:val="00FB65E6"/>
    <w:rsid w:val="00FD0629"/>
    <w:rsid w:val="00FD571F"/>
    <w:rsid w:val="00FE5A2E"/>
    <w:rsid w:val="00FE78B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FEDED5-31B5-4E1D-8E22-12DA60F0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1404"/>
    <w:pPr>
      <w:keepNext/>
      <w:ind w:left="2835" w:right="27" w:hanging="2835"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E61404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61404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corpoverb">
    <w:name w:val="corpoverb"/>
    <w:basedOn w:val="Normale"/>
    <w:uiPriority w:val="99"/>
    <w:rsid w:val="00E61404"/>
    <w:pPr>
      <w:ind w:left="1701" w:hanging="1701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E61404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15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F5753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84E88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BF66D0"/>
    <w:rPr>
      <w:rFonts w:cs="Times New Roman"/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E4C5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C5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E4C5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C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E4C5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124"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565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DELIBERA - Fase di assegnazione del finanziamento</vt:lpstr>
    </vt:vector>
  </TitlesOfParts>
  <Company>unimi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DELIBERA - Fase di assegnazione del finanziamento</dc:title>
  <dc:subject/>
  <dc:creator>D'ErricoG</dc:creator>
  <cp:keywords/>
  <dc:description/>
  <cp:lastModifiedBy>Michele Parrinello</cp:lastModifiedBy>
  <cp:revision>2</cp:revision>
  <cp:lastPrinted>2010-01-26T10:34:00Z</cp:lastPrinted>
  <dcterms:created xsi:type="dcterms:W3CDTF">2023-04-05T09:20:00Z</dcterms:created>
  <dcterms:modified xsi:type="dcterms:W3CDTF">2023-04-05T09:20:00Z</dcterms:modified>
</cp:coreProperties>
</file>