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C5" w:rsidRDefault="00934FC5">
      <w:pPr>
        <w:pStyle w:val="Corpotesto"/>
        <w:rPr>
          <w:sz w:val="20"/>
        </w:rPr>
      </w:pPr>
    </w:p>
    <w:p w:rsidR="00934FC5" w:rsidRDefault="00934FC5">
      <w:pPr>
        <w:pStyle w:val="Corpotesto"/>
        <w:rPr>
          <w:sz w:val="20"/>
        </w:rPr>
      </w:pPr>
    </w:p>
    <w:p w:rsidR="00934FC5" w:rsidRDefault="00934FC5">
      <w:pPr>
        <w:pStyle w:val="Corpotesto"/>
        <w:rPr>
          <w:sz w:val="18"/>
        </w:rPr>
      </w:pPr>
    </w:p>
    <w:p w:rsidR="00934FC5" w:rsidRDefault="002613DD">
      <w:pPr>
        <w:spacing w:before="92"/>
        <w:ind w:left="193"/>
        <w:rPr>
          <w:b/>
        </w:rPr>
      </w:pPr>
      <w:r>
        <w:rPr>
          <w:b/>
        </w:rPr>
        <w:t>DOMANDA DI PARTECIPAZIONE E PRESENTAZIONE DELLA PROPOSTA DI PROGETTO</w:t>
      </w:r>
    </w:p>
    <w:p w:rsidR="00934FC5" w:rsidRDefault="00934FC5">
      <w:pPr>
        <w:pStyle w:val="Corpotesto"/>
        <w:rPr>
          <w:b/>
        </w:rPr>
      </w:pPr>
    </w:p>
    <w:p w:rsidR="00934FC5" w:rsidRDefault="002613DD">
      <w:pPr>
        <w:tabs>
          <w:tab w:val="left" w:pos="5529"/>
          <w:tab w:val="left" w:pos="6886"/>
          <w:tab w:val="left" w:pos="7663"/>
          <w:tab w:val="left" w:pos="8895"/>
        </w:tabs>
        <w:spacing w:line="242" w:lineRule="auto"/>
        <w:ind w:left="5297" w:right="533" w:hanging="284"/>
        <w:rPr>
          <w:b/>
          <w:i/>
          <w:sz w:val="28"/>
        </w:rPr>
      </w:pPr>
      <w:r>
        <w:rPr>
          <w:b/>
          <w:sz w:val="28"/>
        </w:rPr>
        <w:t>Al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i/>
          <w:sz w:val="28"/>
        </w:rPr>
        <w:t>Ministero</w:t>
      </w:r>
      <w:r>
        <w:rPr>
          <w:b/>
          <w:i/>
          <w:sz w:val="28"/>
        </w:rPr>
        <w:tab/>
        <w:t>delle</w:t>
      </w:r>
      <w:r>
        <w:rPr>
          <w:b/>
          <w:i/>
          <w:sz w:val="28"/>
        </w:rPr>
        <w:tab/>
        <w:t>politiche</w:t>
      </w:r>
      <w:r>
        <w:rPr>
          <w:b/>
          <w:i/>
          <w:sz w:val="28"/>
        </w:rPr>
        <w:tab/>
      </w:r>
      <w:r>
        <w:rPr>
          <w:b/>
          <w:i/>
          <w:spacing w:val="-3"/>
          <w:sz w:val="28"/>
        </w:rPr>
        <w:t xml:space="preserve">agricole </w:t>
      </w:r>
      <w:r>
        <w:rPr>
          <w:b/>
          <w:i/>
          <w:sz w:val="28"/>
        </w:rPr>
        <w:t>alimentari e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forestali</w:t>
      </w:r>
    </w:p>
    <w:p w:rsidR="00934FC5" w:rsidRDefault="002613DD">
      <w:pPr>
        <w:ind w:left="5297" w:right="533"/>
        <w:rPr>
          <w:i/>
          <w:sz w:val="24"/>
        </w:rPr>
      </w:pPr>
      <w:r>
        <w:rPr>
          <w:i/>
          <w:sz w:val="24"/>
        </w:rPr>
        <w:t xml:space="preserve">Dipartimento delle politiche competitive della </w:t>
      </w:r>
      <w:r>
        <w:rPr>
          <w:i/>
          <w:sz w:val="24"/>
        </w:rPr>
        <w:t>qualità agroalimentare ippiche e della pesca Direzione Generale per la promozione della qualità agroalimentare e dell’ippica</w:t>
      </w:r>
    </w:p>
    <w:p w:rsidR="00934FC5" w:rsidRDefault="002613DD">
      <w:pPr>
        <w:ind w:left="5297" w:right="1273"/>
        <w:rPr>
          <w:i/>
          <w:sz w:val="24"/>
        </w:rPr>
      </w:pPr>
      <w:r>
        <w:rPr>
          <w:i/>
          <w:sz w:val="24"/>
        </w:rPr>
        <w:t>Ufficio PQAI 1 – Agricoltura biologica Via XX settembre n. 20 – 00187 Roma</w:t>
      </w:r>
    </w:p>
    <w:p w:rsidR="00934FC5" w:rsidRDefault="00934FC5">
      <w:pPr>
        <w:pStyle w:val="Corpotesto"/>
        <w:rPr>
          <w:i/>
          <w:sz w:val="26"/>
        </w:rPr>
      </w:pPr>
    </w:p>
    <w:p w:rsidR="00934FC5" w:rsidRDefault="00934FC5">
      <w:pPr>
        <w:pStyle w:val="Corpotesto"/>
        <w:spacing w:before="11"/>
        <w:rPr>
          <w:i/>
          <w:sz w:val="20"/>
        </w:rPr>
      </w:pPr>
    </w:p>
    <w:p w:rsidR="00934FC5" w:rsidRDefault="002613DD">
      <w:pPr>
        <w:pStyle w:val="Corpotesto"/>
        <w:ind w:left="1326" w:right="386" w:hanging="992"/>
        <w:jc w:val="both"/>
      </w:pPr>
      <w:r>
        <w:rPr>
          <w:b/>
        </w:rPr>
        <w:t xml:space="preserve">Oggetto: </w:t>
      </w:r>
      <w:r>
        <w:t>Domanda di partecipazione alla procedura di s</w:t>
      </w:r>
      <w:r>
        <w:t xml:space="preserve">elezione per la concessione di contributi finalizzati allo sviluppo del settore dell’agricoltura biologica attraverso la realizzazione di progetti di ricerca rispondenti alle tematiche prioritarie di Ricerca e Innovazione individuate nel “Piano strategico </w:t>
      </w:r>
      <w:r>
        <w:t>nazionale per lo sviluppo del sistema biologico”</w:t>
      </w:r>
    </w:p>
    <w:p w:rsidR="00934FC5" w:rsidRDefault="00934FC5">
      <w:pPr>
        <w:pStyle w:val="Corpotesto"/>
        <w:rPr>
          <w:sz w:val="20"/>
        </w:rPr>
      </w:pPr>
    </w:p>
    <w:p w:rsidR="00934FC5" w:rsidRDefault="00934FC5">
      <w:pPr>
        <w:pStyle w:val="Corpotesto"/>
        <w:spacing w:before="8"/>
        <w:rPr>
          <w:sz w:val="28"/>
        </w:rPr>
      </w:pPr>
    </w:p>
    <w:tbl>
      <w:tblPr>
        <w:tblStyle w:val="TableNormal"/>
        <w:tblW w:w="0" w:type="auto"/>
        <w:tblInd w:w="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7240"/>
      </w:tblGrid>
      <w:tr w:rsidR="00934FC5">
        <w:trPr>
          <w:trHeight w:val="1103"/>
        </w:trPr>
        <w:tc>
          <w:tcPr>
            <w:tcW w:w="2662" w:type="dxa"/>
          </w:tcPr>
          <w:p w:rsidR="00934FC5" w:rsidRDefault="002613DD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Il/La sottoscritto/a, nato/a a</w:t>
            </w:r>
          </w:p>
          <w:p w:rsidR="00934FC5" w:rsidRDefault="002613DD">
            <w:pPr>
              <w:pStyle w:val="TableParagraph"/>
              <w:spacing w:line="270" w:lineRule="atLeast"/>
              <w:ind w:right="2213"/>
              <w:rPr>
                <w:sz w:val="24"/>
              </w:rPr>
            </w:pPr>
            <w:r>
              <w:rPr>
                <w:sz w:val="24"/>
              </w:rPr>
              <w:t>il c.f.</w:t>
            </w:r>
          </w:p>
        </w:tc>
        <w:tc>
          <w:tcPr>
            <w:tcW w:w="7240" w:type="dxa"/>
          </w:tcPr>
          <w:p w:rsidR="00934FC5" w:rsidRDefault="002613DD">
            <w:pPr>
              <w:pStyle w:val="TableParagraph"/>
              <w:ind w:left="0"/>
            </w:pPr>
            <w:r>
              <w:t xml:space="preserve"> </w:t>
            </w:r>
            <w:r>
              <w:t>Elio Franzini</w:t>
            </w:r>
          </w:p>
          <w:p w:rsidR="002613DD" w:rsidRDefault="002613DD">
            <w:pPr>
              <w:pStyle w:val="TableParagraph"/>
              <w:ind w:left="0"/>
            </w:pPr>
            <w:r>
              <w:t xml:space="preserve"> </w:t>
            </w:r>
            <w:r>
              <w:t>Milano</w:t>
            </w:r>
          </w:p>
          <w:p w:rsidR="002613DD" w:rsidRDefault="002613DD">
            <w:pPr>
              <w:pStyle w:val="TableParagraph"/>
              <w:ind w:left="0"/>
            </w:pPr>
            <w:r>
              <w:t xml:space="preserve"> </w:t>
            </w:r>
            <w:r>
              <w:t>19.05.1956</w:t>
            </w:r>
            <w:r>
              <w:t xml:space="preserve"> </w:t>
            </w:r>
          </w:p>
          <w:p w:rsidR="002613DD" w:rsidRDefault="002613DD">
            <w:pPr>
              <w:pStyle w:val="TableParagraph"/>
              <w:ind w:left="0"/>
              <w:rPr>
                <w:sz w:val="24"/>
              </w:rPr>
            </w:pPr>
            <w:r>
              <w:t xml:space="preserve"> </w:t>
            </w:r>
            <w:r>
              <w:t>FRNLEI56E19F205V</w:t>
            </w:r>
          </w:p>
        </w:tc>
      </w:tr>
      <w:tr w:rsidR="00934FC5">
        <w:trPr>
          <w:trHeight w:val="826"/>
        </w:trPr>
        <w:tc>
          <w:tcPr>
            <w:tcW w:w="2662" w:type="dxa"/>
          </w:tcPr>
          <w:p w:rsidR="002613DD" w:rsidRDefault="002613DD" w:rsidP="002613DD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in qualità di rappresentate legale</w:t>
            </w:r>
          </w:p>
          <w:p w:rsidR="00934FC5" w:rsidRDefault="00934FC5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7240" w:type="dxa"/>
          </w:tcPr>
          <w:p w:rsidR="00934FC5" w:rsidRDefault="002613DD" w:rsidP="002613DD">
            <w:pPr>
              <w:pStyle w:val="TableParagraph"/>
              <w:ind w:left="0"/>
              <w:rPr>
                <w:sz w:val="24"/>
              </w:rPr>
            </w:pPr>
            <w:r>
              <w:t xml:space="preserve"> Rettore e legale rappresentante</w:t>
            </w:r>
            <w:bookmarkStart w:id="0" w:name="_GoBack"/>
            <w:bookmarkEnd w:id="0"/>
          </w:p>
        </w:tc>
      </w:tr>
      <w:tr w:rsidR="00934FC5">
        <w:trPr>
          <w:trHeight w:val="827"/>
        </w:trPr>
        <w:tc>
          <w:tcPr>
            <w:tcW w:w="2662" w:type="dxa"/>
          </w:tcPr>
          <w:p w:rsidR="00934FC5" w:rsidRDefault="002613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 rappresentanza di (</w:t>
            </w:r>
          </w:p>
          <w:p w:rsidR="00934FC5" w:rsidRDefault="002613DD">
            <w:pPr>
              <w:pStyle w:val="TableParagraph"/>
              <w:spacing w:line="270" w:lineRule="atLeast"/>
              <w:ind w:right="567"/>
              <w:rPr>
                <w:sz w:val="24"/>
              </w:rPr>
            </w:pPr>
            <w:r>
              <w:rPr>
                <w:sz w:val="24"/>
              </w:rPr>
              <w:t>ente, istituzione..) soggetto proponente</w:t>
            </w:r>
          </w:p>
        </w:tc>
        <w:tc>
          <w:tcPr>
            <w:tcW w:w="7240" w:type="dxa"/>
          </w:tcPr>
          <w:p w:rsidR="00934FC5" w:rsidRDefault="002613DD">
            <w:pPr>
              <w:pStyle w:val="TableParagraph"/>
              <w:ind w:left="0"/>
              <w:rPr>
                <w:sz w:val="24"/>
              </w:rPr>
            </w:pPr>
            <w:r>
              <w:t xml:space="preserve"> </w:t>
            </w:r>
            <w:r>
              <w:t>Università degli Studi di Milano</w:t>
            </w:r>
          </w:p>
        </w:tc>
      </w:tr>
      <w:tr w:rsidR="00934FC5">
        <w:trPr>
          <w:trHeight w:val="553"/>
        </w:trPr>
        <w:tc>
          <w:tcPr>
            <w:tcW w:w="2662" w:type="dxa"/>
          </w:tcPr>
          <w:p w:rsidR="00934FC5" w:rsidRDefault="002613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con sede legale nel</w:t>
            </w:r>
          </w:p>
          <w:p w:rsidR="00934FC5" w:rsidRDefault="002613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comune di</w:t>
            </w:r>
          </w:p>
        </w:tc>
        <w:tc>
          <w:tcPr>
            <w:tcW w:w="7240" w:type="dxa"/>
          </w:tcPr>
          <w:p w:rsidR="00934FC5" w:rsidRDefault="002613D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Milano</w:t>
            </w:r>
          </w:p>
        </w:tc>
      </w:tr>
      <w:tr w:rsidR="00934FC5">
        <w:trPr>
          <w:trHeight w:val="275"/>
        </w:trPr>
        <w:tc>
          <w:tcPr>
            <w:tcW w:w="2662" w:type="dxa"/>
          </w:tcPr>
          <w:p w:rsidR="00934FC5" w:rsidRDefault="002613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7240" w:type="dxa"/>
          </w:tcPr>
          <w:p w:rsidR="00934FC5" w:rsidRDefault="002613D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613DD">
              <w:rPr>
                <w:sz w:val="24"/>
              </w:rPr>
              <w:t>Via Festa del Perdono 7, 20122</w:t>
            </w:r>
          </w:p>
        </w:tc>
      </w:tr>
      <w:tr w:rsidR="00934FC5">
        <w:trPr>
          <w:trHeight w:val="551"/>
        </w:trPr>
        <w:tc>
          <w:tcPr>
            <w:tcW w:w="2662" w:type="dxa"/>
          </w:tcPr>
          <w:p w:rsidR="00934FC5" w:rsidRDefault="002613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:rsidR="00934FC5" w:rsidRDefault="002613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PEC</w:t>
            </w:r>
          </w:p>
        </w:tc>
        <w:tc>
          <w:tcPr>
            <w:tcW w:w="7240" w:type="dxa"/>
          </w:tcPr>
          <w:p w:rsidR="00934FC5" w:rsidRDefault="002613D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highlight w:val="yellow"/>
              </w:rPr>
              <w:t>Da compilare con la pec del dipartimento</w:t>
            </w:r>
            <w:r w:rsidRPr="002613DD">
              <w:rPr>
                <w:sz w:val="24"/>
                <w:highlight w:val="yellow"/>
              </w:rPr>
              <w:t>…..</w:t>
            </w:r>
          </w:p>
        </w:tc>
      </w:tr>
      <w:tr w:rsidR="00934FC5">
        <w:trPr>
          <w:trHeight w:val="275"/>
        </w:trPr>
        <w:tc>
          <w:tcPr>
            <w:tcW w:w="2662" w:type="dxa"/>
          </w:tcPr>
          <w:p w:rsidR="00934FC5" w:rsidRDefault="002613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Partita IVA</w:t>
            </w:r>
          </w:p>
        </w:tc>
        <w:tc>
          <w:tcPr>
            <w:tcW w:w="7240" w:type="dxa"/>
          </w:tcPr>
          <w:p w:rsidR="00934FC5" w:rsidRDefault="002613D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t>03064870151</w:t>
            </w:r>
          </w:p>
        </w:tc>
      </w:tr>
      <w:tr w:rsidR="00934FC5">
        <w:trPr>
          <w:trHeight w:val="277"/>
        </w:trPr>
        <w:tc>
          <w:tcPr>
            <w:tcW w:w="2662" w:type="dxa"/>
          </w:tcPr>
          <w:p w:rsidR="00934FC5" w:rsidRDefault="002613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7240" w:type="dxa"/>
          </w:tcPr>
          <w:p w:rsidR="00934FC5" w:rsidRDefault="002613D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t>80012650158</w:t>
            </w:r>
          </w:p>
        </w:tc>
      </w:tr>
    </w:tbl>
    <w:p w:rsidR="00934FC5" w:rsidRDefault="00934FC5">
      <w:pPr>
        <w:pStyle w:val="Corpotesto"/>
        <w:spacing w:before="10"/>
        <w:rPr>
          <w:sz w:val="15"/>
        </w:rPr>
      </w:pPr>
    </w:p>
    <w:p w:rsidR="00934FC5" w:rsidRDefault="002613DD">
      <w:pPr>
        <w:pStyle w:val="Titolo1"/>
        <w:spacing w:before="90"/>
        <w:ind w:right="3990"/>
      </w:pPr>
      <w:r>
        <w:t>PRESENTA ISTANZA</w:t>
      </w:r>
    </w:p>
    <w:p w:rsidR="00934FC5" w:rsidRDefault="00934FC5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934FC5">
        <w:trPr>
          <w:trHeight w:val="1104"/>
        </w:trPr>
        <w:tc>
          <w:tcPr>
            <w:tcW w:w="9926" w:type="dxa"/>
          </w:tcPr>
          <w:p w:rsidR="00934FC5" w:rsidRDefault="002613DD">
            <w:pPr>
              <w:pStyle w:val="TableParagrap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per ottenere la concessione del Contributo da parte del Ministero delle politiche agricole alimentari e forestali per la realizzazione del progetto di ricerca </w:t>
            </w:r>
            <w:r>
              <w:rPr>
                <w:b/>
                <w:i/>
                <w:sz w:val="24"/>
              </w:rPr>
              <w:t>(indicare titolo e acronimo):</w:t>
            </w:r>
          </w:p>
        </w:tc>
      </w:tr>
      <w:tr w:rsidR="00934FC5">
        <w:trPr>
          <w:trHeight w:val="551"/>
        </w:trPr>
        <w:tc>
          <w:tcPr>
            <w:tcW w:w="9926" w:type="dxa"/>
          </w:tcPr>
          <w:p w:rsidR="00934FC5" w:rsidRDefault="002613DD">
            <w:pPr>
              <w:pStyle w:val="TableParagraph"/>
              <w:tabs>
                <w:tab w:val="left" w:pos="279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Tematica 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ricerca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dell’art.3.</w:t>
            </w:r>
          </w:p>
        </w:tc>
      </w:tr>
      <w:tr w:rsidR="00934FC5">
        <w:trPr>
          <w:trHeight w:val="553"/>
        </w:trPr>
        <w:tc>
          <w:tcPr>
            <w:tcW w:w="9926" w:type="dxa"/>
          </w:tcPr>
          <w:p w:rsidR="00934FC5" w:rsidRDefault="00934FC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34FC5" w:rsidRDefault="002613DD">
            <w:pPr>
              <w:pStyle w:val="TableParagraph"/>
              <w:tabs>
                <w:tab w:val="left" w:pos="5806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Per un importo di spesa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euro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 di un contributo 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</w:p>
        </w:tc>
      </w:tr>
    </w:tbl>
    <w:p w:rsidR="00934FC5" w:rsidRDefault="00934FC5">
      <w:pPr>
        <w:spacing w:line="266" w:lineRule="exact"/>
        <w:rPr>
          <w:sz w:val="24"/>
        </w:rPr>
        <w:sectPr w:rsidR="00934FC5">
          <w:headerReference w:type="default" r:id="rId7"/>
          <w:footerReference w:type="default" r:id="rId8"/>
          <w:type w:val="continuous"/>
          <w:pgSz w:w="11910" w:h="16840"/>
          <w:pgMar w:top="1660" w:right="740" w:bottom="1240" w:left="800" w:header="721" w:footer="1056" w:gutter="0"/>
          <w:pgNumType w:start="1"/>
          <w:cols w:space="720"/>
        </w:sectPr>
      </w:pPr>
    </w:p>
    <w:p w:rsidR="00934FC5" w:rsidRDefault="00934FC5">
      <w:pPr>
        <w:pStyle w:val="Corpotesto"/>
        <w:rPr>
          <w:b/>
          <w:sz w:val="20"/>
        </w:rPr>
      </w:pPr>
    </w:p>
    <w:p w:rsidR="00934FC5" w:rsidRDefault="00934FC5">
      <w:pPr>
        <w:pStyle w:val="Corpotesto"/>
        <w:rPr>
          <w:b/>
          <w:sz w:val="20"/>
        </w:rPr>
      </w:pPr>
    </w:p>
    <w:p w:rsidR="00934FC5" w:rsidRDefault="00934FC5">
      <w:pPr>
        <w:pStyle w:val="Corpotesto"/>
        <w:rPr>
          <w:b/>
          <w:sz w:val="20"/>
        </w:rPr>
      </w:pPr>
    </w:p>
    <w:p w:rsidR="00934FC5" w:rsidRDefault="002613DD">
      <w:pPr>
        <w:spacing w:before="206"/>
        <w:ind w:left="193"/>
        <w:rPr>
          <w:sz w:val="24"/>
        </w:rPr>
      </w:pPr>
      <w:r>
        <w:rPr>
          <w:b/>
          <w:sz w:val="24"/>
        </w:rPr>
        <w:t xml:space="preserve">Precisa </w:t>
      </w:r>
      <w:r>
        <w:rPr>
          <w:sz w:val="24"/>
        </w:rPr>
        <w:t xml:space="preserve">che per tale </w:t>
      </w:r>
      <w:r>
        <w:t>proposta progettuale</w:t>
      </w:r>
      <w:r>
        <w:rPr>
          <w:sz w:val="24"/>
        </w:rPr>
        <w:t>:</w:t>
      </w:r>
    </w:p>
    <w:p w:rsidR="00934FC5" w:rsidRDefault="002613DD">
      <w:pPr>
        <w:pStyle w:val="Corpotesto"/>
        <w:spacing w:before="2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0.05pt;margin-top:14.55pt;width:493.1pt;height:30.4pt;z-index:-251658752;mso-wrap-distance-left:0;mso-wrap-distance-right:0;mso-position-horizontal-relative:page" filled="f" strokeweight=".72pt">
            <v:textbox inset="0,0,0,0">
              <w:txbxContent>
                <w:p w:rsidR="00934FC5" w:rsidRDefault="002613DD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882"/>
                    </w:tabs>
                    <w:spacing w:before="32"/>
                    <w:ind w:hanging="361"/>
                  </w:pPr>
                  <w:r>
                    <w:t>non è stato chiesto il contributo ad altri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enti.</w:t>
                  </w:r>
                </w:p>
              </w:txbxContent>
            </v:textbox>
            <w10:wrap type="topAndBottom" anchorx="page"/>
          </v:shape>
        </w:pict>
      </w:r>
    </w:p>
    <w:p w:rsidR="00934FC5" w:rsidRDefault="00934FC5">
      <w:pPr>
        <w:pStyle w:val="Corpotesto"/>
        <w:spacing w:before="9"/>
        <w:rPr>
          <w:sz w:val="13"/>
        </w:rPr>
      </w:pPr>
    </w:p>
    <w:p w:rsidR="00934FC5" w:rsidRDefault="002613DD">
      <w:pPr>
        <w:pStyle w:val="Corpotesto"/>
        <w:spacing w:before="86"/>
        <w:ind w:left="255"/>
        <w:jc w:val="both"/>
      </w:pPr>
      <w:r>
        <w:rPr>
          <w:b/>
          <w:sz w:val="32"/>
          <w:u w:val="double"/>
        </w:rPr>
        <w:t>Allega</w:t>
      </w:r>
      <w:r>
        <w:rPr>
          <w:b/>
          <w:sz w:val="32"/>
        </w:rPr>
        <w:t xml:space="preserve"> </w:t>
      </w:r>
      <w:r>
        <w:t>alla presente domanda la seguente documentazione in duplice copia:</w:t>
      </w:r>
    </w:p>
    <w:p w:rsidR="00934FC5" w:rsidRDefault="002613DD">
      <w:pPr>
        <w:pStyle w:val="Paragrafoelenco"/>
        <w:numPr>
          <w:ilvl w:val="0"/>
          <w:numId w:val="2"/>
        </w:numPr>
        <w:tabs>
          <w:tab w:val="left" w:pos="622"/>
        </w:tabs>
        <w:spacing w:before="113"/>
        <w:ind w:right="247"/>
        <w:jc w:val="both"/>
        <w:rPr>
          <w:sz w:val="24"/>
        </w:rPr>
      </w:pPr>
      <w:r>
        <w:rPr>
          <w:sz w:val="24"/>
          <w:u w:val="single"/>
        </w:rPr>
        <w:t>COPIA FOTOSTATICA</w:t>
      </w:r>
      <w:r>
        <w:rPr>
          <w:sz w:val="24"/>
        </w:rPr>
        <w:t xml:space="preserve"> del documento di identità, in corso di validità, del legale rappr</w:t>
      </w:r>
      <w:r>
        <w:rPr>
          <w:sz w:val="24"/>
        </w:rPr>
        <w:t>esentante del</w:t>
      </w:r>
      <w:r>
        <w:rPr>
          <w:spacing w:val="-3"/>
          <w:sz w:val="24"/>
        </w:rPr>
        <w:t xml:space="preserve"> </w:t>
      </w:r>
      <w:r>
        <w:rPr>
          <w:sz w:val="24"/>
        </w:rPr>
        <w:t>soggetto</w:t>
      </w:r>
      <w:r>
        <w:rPr>
          <w:spacing w:val="-4"/>
          <w:sz w:val="24"/>
        </w:rPr>
        <w:t xml:space="preserve"> </w:t>
      </w:r>
      <w:r>
        <w:rPr>
          <w:sz w:val="24"/>
        </w:rPr>
        <w:t>proponente</w:t>
      </w:r>
      <w:r>
        <w:rPr>
          <w:spacing w:val="-5"/>
          <w:sz w:val="24"/>
        </w:rPr>
        <w:t xml:space="preserve"> </w:t>
      </w:r>
      <w:r>
        <w:rPr>
          <w:sz w:val="24"/>
        </w:rPr>
        <w:t>(o</w:t>
      </w:r>
      <w:r>
        <w:rPr>
          <w:spacing w:val="-4"/>
          <w:sz w:val="24"/>
        </w:rPr>
        <w:t xml:space="preserve"> </w:t>
      </w:r>
      <w:r>
        <w:rPr>
          <w:sz w:val="24"/>
        </w:rPr>
        <w:t>altro</w:t>
      </w:r>
      <w:r>
        <w:rPr>
          <w:spacing w:val="-5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equipollente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 del</w:t>
      </w:r>
      <w:r>
        <w:rPr>
          <w:spacing w:val="-3"/>
          <w:sz w:val="24"/>
        </w:rPr>
        <w:t xml:space="preserve"> </w:t>
      </w:r>
      <w:r>
        <w:rPr>
          <w:sz w:val="24"/>
        </w:rPr>
        <w:t>D.P.R.</w:t>
      </w:r>
      <w:r>
        <w:rPr>
          <w:spacing w:val="-6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445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dicembre 2000). Supporto elettronico DVD o CD Rom in PDF e copia conforme</w:t>
      </w:r>
      <w:r>
        <w:rPr>
          <w:spacing w:val="-5"/>
          <w:sz w:val="24"/>
        </w:rPr>
        <w:t xml:space="preserve"> </w:t>
      </w:r>
      <w:r>
        <w:rPr>
          <w:sz w:val="24"/>
        </w:rPr>
        <w:t>cartaceo;</w:t>
      </w:r>
    </w:p>
    <w:p w:rsidR="00934FC5" w:rsidRDefault="002613DD">
      <w:pPr>
        <w:pStyle w:val="Paragrafoelenco"/>
        <w:numPr>
          <w:ilvl w:val="0"/>
          <w:numId w:val="2"/>
        </w:numPr>
        <w:tabs>
          <w:tab w:val="left" w:pos="622"/>
        </w:tabs>
        <w:jc w:val="both"/>
        <w:rPr>
          <w:sz w:val="24"/>
        </w:rPr>
      </w:pPr>
      <w:r>
        <w:rPr>
          <w:sz w:val="24"/>
          <w:u w:val="single" w:color="C0504D"/>
        </w:rPr>
        <w:t>EVENTUALE</w:t>
      </w:r>
      <w:r>
        <w:rPr>
          <w:spacing w:val="-12"/>
          <w:sz w:val="24"/>
          <w:u w:val="single" w:color="C0504D"/>
        </w:rPr>
        <w:t xml:space="preserve"> </w:t>
      </w:r>
      <w:r>
        <w:rPr>
          <w:sz w:val="24"/>
          <w:u w:val="single" w:color="C0504D"/>
        </w:rPr>
        <w:t>DELEGA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12"/>
          <w:sz w:val="24"/>
        </w:rPr>
        <w:t xml:space="preserve"> </w:t>
      </w:r>
      <w:r>
        <w:rPr>
          <w:sz w:val="24"/>
        </w:rPr>
        <w:t>firma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soggetto</w:t>
      </w:r>
      <w:r>
        <w:rPr>
          <w:spacing w:val="-11"/>
          <w:sz w:val="24"/>
        </w:rPr>
        <w:t xml:space="preserve"> </w:t>
      </w:r>
      <w:r>
        <w:rPr>
          <w:sz w:val="24"/>
        </w:rPr>
        <w:t>proponente.</w:t>
      </w:r>
      <w:r>
        <w:rPr>
          <w:spacing w:val="-13"/>
          <w:sz w:val="24"/>
        </w:rPr>
        <w:t xml:space="preserve"> </w:t>
      </w:r>
      <w:r>
        <w:rPr>
          <w:sz w:val="24"/>
        </w:rPr>
        <w:t>Supporto</w:t>
      </w:r>
      <w:r>
        <w:rPr>
          <w:spacing w:val="39"/>
          <w:sz w:val="24"/>
        </w:rPr>
        <w:t xml:space="preserve"> </w:t>
      </w:r>
      <w:r>
        <w:rPr>
          <w:sz w:val="24"/>
        </w:rPr>
        <w:t>elettronico</w:t>
      </w:r>
      <w:r>
        <w:rPr>
          <w:spacing w:val="-10"/>
          <w:sz w:val="24"/>
        </w:rPr>
        <w:t xml:space="preserve"> </w:t>
      </w:r>
      <w:r>
        <w:rPr>
          <w:sz w:val="24"/>
        </w:rPr>
        <w:t>DVD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CD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Rom in PDF e </w:t>
      </w:r>
      <w:r>
        <w:rPr>
          <w:sz w:val="24"/>
          <w:u w:val="single"/>
        </w:rPr>
        <w:t>documento</w:t>
      </w:r>
      <w:r>
        <w:rPr>
          <w:sz w:val="24"/>
        </w:rPr>
        <w:t xml:space="preserve"> cartaceo</w:t>
      </w:r>
      <w:r>
        <w:rPr>
          <w:spacing w:val="-4"/>
          <w:sz w:val="24"/>
        </w:rPr>
        <w:t xml:space="preserve"> </w:t>
      </w:r>
      <w:r>
        <w:rPr>
          <w:sz w:val="24"/>
        </w:rPr>
        <w:t>originale;</w:t>
      </w:r>
    </w:p>
    <w:p w:rsidR="00934FC5" w:rsidRDefault="002613DD">
      <w:pPr>
        <w:pStyle w:val="Paragrafoelenco"/>
        <w:numPr>
          <w:ilvl w:val="0"/>
          <w:numId w:val="2"/>
        </w:numPr>
        <w:tabs>
          <w:tab w:val="left" w:pos="622"/>
        </w:tabs>
        <w:ind w:right="247"/>
        <w:jc w:val="both"/>
        <w:rPr>
          <w:sz w:val="24"/>
        </w:rPr>
      </w:pPr>
      <w:r>
        <w:rPr>
          <w:sz w:val="24"/>
          <w:u w:val="single" w:color="C0504D"/>
        </w:rPr>
        <w:t>ALLEGATO</w:t>
      </w:r>
      <w:r>
        <w:rPr>
          <w:spacing w:val="-7"/>
          <w:sz w:val="24"/>
          <w:u w:val="single" w:color="C0504D"/>
        </w:rPr>
        <w:t xml:space="preserve"> </w:t>
      </w:r>
      <w:r>
        <w:rPr>
          <w:sz w:val="24"/>
          <w:u w:val="single" w:color="C0504D"/>
        </w:rPr>
        <w:t>B</w:t>
      </w:r>
      <w:r>
        <w:rPr>
          <w:spacing w:val="-8"/>
          <w:sz w:val="24"/>
          <w:u w:val="single" w:color="C0504D"/>
        </w:rPr>
        <w:t xml:space="preserve"> </w:t>
      </w:r>
      <w:r>
        <w:rPr>
          <w:sz w:val="24"/>
          <w:u w:val="single" w:color="C0504D"/>
        </w:rPr>
        <w:t>(</w:t>
      </w:r>
      <w:r>
        <w:rPr>
          <w:sz w:val="24"/>
        </w:rPr>
        <w:t>Scheda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progetto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finanziaria,</w:t>
      </w:r>
      <w:r>
        <w:rPr>
          <w:spacing w:val="-5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9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duplice</w:t>
      </w:r>
      <w:r>
        <w:rPr>
          <w:spacing w:val="-10"/>
          <w:sz w:val="24"/>
        </w:rPr>
        <w:t xml:space="preserve"> </w:t>
      </w:r>
      <w:r>
        <w:rPr>
          <w:sz w:val="24"/>
        </w:rPr>
        <w:t>originale,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su supporto elettronico DVD o CD Rom in formato </w:t>
      </w:r>
      <w:r>
        <w:rPr>
          <w:sz w:val="24"/>
          <w:u w:val="single"/>
        </w:rPr>
        <w:t>PDF</w:t>
      </w:r>
      <w:r>
        <w:rPr>
          <w:sz w:val="24"/>
        </w:rPr>
        <w:t xml:space="preserve"> e </w:t>
      </w:r>
      <w:r>
        <w:rPr>
          <w:b/>
          <w:sz w:val="24"/>
          <w:u w:val="thick"/>
        </w:rPr>
        <w:t>Word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;</w:t>
      </w:r>
    </w:p>
    <w:p w:rsidR="00934FC5" w:rsidRDefault="002613DD">
      <w:pPr>
        <w:pStyle w:val="Paragrafoelenco"/>
        <w:numPr>
          <w:ilvl w:val="0"/>
          <w:numId w:val="2"/>
        </w:numPr>
        <w:tabs>
          <w:tab w:val="left" w:pos="622"/>
        </w:tabs>
        <w:jc w:val="both"/>
        <w:rPr>
          <w:b/>
          <w:sz w:val="24"/>
        </w:rPr>
      </w:pPr>
      <w:r>
        <w:rPr>
          <w:sz w:val="24"/>
          <w:u w:val="single" w:color="C0504D"/>
        </w:rPr>
        <w:t>ALLEGATO C</w:t>
      </w:r>
      <w:r>
        <w:rPr>
          <w:sz w:val="24"/>
        </w:rPr>
        <w:t xml:space="preserve"> (Scheda di progetto e finanziaria relativa alle Unità Operative partecipanti) debitamente sottoscritta in duplice copia in originale, e su supporto elettronico DVD o CD Rom </w:t>
      </w:r>
      <w:r>
        <w:rPr>
          <w:spacing w:val="-7"/>
          <w:sz w:val="24"/>
        </w:rPr>
        <w:t xml:space="preserve">in </w:t>
      </w:r>
      <w:r>
        <w:rPr>
          <w:sz w:val="24"/>
        </w:rPr>
        <w:t xml:space="preserve">formato </w:t>
      </w:r>
      <w:r>
        <w:rPr>
          <w:sz w:val="24"/>
          <w:u w:val="thick"/>
        </w:rPr>
        <w:t>PDF e</w:t>
      </w:r>
      <w:r>
        <w:rPr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Word</w:t>
      </w:r>
      <w:r>
        <w:rPr>
          <w:b/>
          <w:sz w:val="24"/>
        </w:rPr>
        <w:t>;</w:t>
      </w:r>
    </w:p>
    <w:p w:rsidR="00934FC5" w:rsidRDefault="002613DD">
      <w:pPr>
        <w:pStyle w:val="Paragrafoelenco"/>
        <w:numPr>
          <w:ilvl w:val="0"/>
          <w:numId w:val="2"/>
        </w:numPr>
        <w:tabs>
          <w:tab w:val="left" w:pos="622"/>
        </w:tabs>
        <w:ind w:right="252"/>
        <w:jc w:val="both"/>
        <w:rPr>
          <w:sz w:val="24"/>
        </w:rPr>
      </w:pPr>
      <w:r>
        <w:rPr>
          <w:sz w:val="24"/>
          <w:u w:val="single" w:color="C0504D"/>
        </w:rPr>
        <w:t>ALLEGATO D</w:t>
      </w:r>
      <w:r>
        <w:rPr>
          <w:sz w:val="24"/>
        </w:rPr>
        <w:t xml:space="preserve"> (Dichiarazione di interesse della/e azienda/e agricola/e a partecipare al progetto in copia in originale ed in pdf con</w:t>
      </w:r>
      <w:r>
        <w:rPr>
          <w:spacing w:val="-2"/>
          <w:sz w:val="24"/>
        </w:rPr>
        <w:t xml:space="preserve"> </w:t>
      </w:r>
      <w:r>
        <w:rPr>
          <w:sz w:val="24"/>
        </w:rPr>
        <w:t>allegata:</w:t>
      </w:r>
    </w:p>
    <w:p w:rsidR="00934FC5" w:rsidRDefault="002613DD">
      <w:pPr>
        <w:pStyle w:val="Corpotesto"/>
        <w:spacing w:before="120"/>
        <w:ind w:left="621" w:right="247"/>
        <w:jc w:val="both"/>
      </w:pPr>
      <w:r>
        <w:t>(ALLEGATO D1) una convenzione preliminare atta a dimostrare le attività che le aziende</w:t>
      </w:r>
      <w:r>
        <w:rPr>
          <w:spacing w:val="-28"/>
        </w:rPr>
        <w:t xml:space="preserve"> </w:t>
      </w:r>
      <w:r>
        <w:t>agricole devono effettuare, con l’indic</w:t>
      </w:r>
      <w:r>
        <w:t>azione dei costi rimborsabili, da perfezionare solo a seguito della concessione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contributo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presentare</w:t>
      </w:r>
      <w:r>
        <w:rPr>
          <w:spacing w:val="3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copia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originale</w:t>
      </w:r>
      <w:r>
        <w:rPr>
          <w:spacing w:val="-12"/>
        </w:rPr>
        <w:t xml:space="preserve"> </w:t>
      </w:r>
      <w:r>
        <w:t>debitamente</w:t>
      </w:r>
      <w:r>
        <w:rPr>
          <w:spacing w:val="-12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supporto elettronico DVD o CD Rom in formato</w:t>
      </w:r>
      <w:r>
        <w:rPr>
          <w:spacing w:val="-1"/>
        </w:rPr>
        <w:t xml:space="preserve"> </w:t>
      </w:r>
      <w:r>
        <w:rPr>
          <w:u w:val="single"/>
        </w:rPr>
        <w:t>PDF</w:t>
      </w:r>
      <w:r>
        <w:t>.</w:t>
      </w:r>
    </w:p>
    <w:p w:rsidR="00934FC5" w:rsidRDefault="002613DD">
      <w:pPr>
        <w:pStyle w:val="Paragrafoelenco"/>
        <w:numPr>
          <w:ilvl w:val="0"/>
          <w:numId w:val="2"/>
        </w:numPr>
        <w:tabs>
          <w:tab w:val="left" w:pos="622"/>
        </w:tabs>
        <w:spacing w:before="121"/>
        <w:ind w:right="248"/>
        <w:jc w:val="both"/>
        <w:rPr>
          <w:sz w:val="24"/>
        </w:rPr>
      </w:pPr>
      <w:r>
        <w:rPr>
          <w:sz w:val="24"/>
          <w:u w:val="single" w:color="C0504D"/>
        </w:rPr>
        <w:t>ALLEGATO E</w:t>
      </w:r>
      <w:r>
        <w:rPr>
          <w:sz w:val="24"/>
        </w:rPr>
        <w:t xml:space="preserve"> (Dichiarazione degli enti privati </w:t>
      </w:r>
      <w:r>
        <w:rPr>
          <w:sz w:val="24"/>
        </w:rPr>
        <w:t xml:space="preserve">di ricerca) , </w:t>
      </w:r>
      <w:r>
        <w:rPr>
          <w:b/>
          <w:sz w:val="24"/>
          <w:u w:val="thick"/>
        </w:rPr>
        <w:t>solo</w:t>
      </w:r>
      <w:r>
        <w:rPr>
          <w:b/>
          <w:sz w:val="24"/>
        </w:rPr>
        <w:t xml:space="preserve"> </w:t>
      </w:r>
      <w:r>
        <w:rPr>
          <w:sz w:val="24"/>
        </w:rPr>
        <w:t>per gli enti privati in qualità di unità operative partecipanti, Documento in originale e in formato elettronico PDF con i seguenti allegati:</w:t>
      </w:r>
    </w:p>
    <w:p w:rsidR="00934FC5" w:rsidRDefault="002613DD">
      <w:pPr>
        <w:spacing w:before="120"/>
        <w:ind w:left="621" w:right="248"/>
        <w:jc w:val="both"/>
        <w:rPr>
          <w:sz w:val="24"/>
        </w:rPr>
      </w:pPr>
      <w:r>
        <w:rPr>
          <w:sz w:val="24"/>
          <w:u w:val="single" w:color="C0504D"/>
        </w:rPr>
        <w:t>Statuto e</w:t>
      </w:r>
      <w:r>
        <w:rPr>
          <w:sz w:val="24"/>
        </w:rPr>
        <w:t>/o atto costitutivo che dimostri che l’ente ha tra gli scopi istituzionali e statutari</w:t>
      </w:r>
      <w:r>
        <w:rPr>
          <w:sz w:val="24"/>
        </w:rPr>
        <w:t xml:space="preserve"> la ricerca e la sperimentazione e che non persegue scopo di lucro </w:t>
      </w:r>
      <w:r>
        <w:rPr>
          <w:i/>
          <w:sz w:val="24"/>
        </w:rPr>
        <w:t>(</w:t>
      </w:r>
      <w:r>
        <w:rPr>
          <w:b/>
          <w:i/>
          <w:sz w:val="24"/>
          <w:u w:val="thick"/>
        </w:rPr>
        <w:t>solo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nel caso in cui il progetto preveda la partecipazione di ente/i privato/i)</w:t>
      </w:r>
      <w:r>
        <w:rPr>
          <w:sz w:val="24"/>
        </w:rPr>
        <w:t>; Documento in copia conforme e in formato elettronico PDF</w:t>
      </w:r>
    </w:p>
    <w:p w:rsidR="00934FC5" w:rsidRDefault="002613DD">
      <w:pPr>
        <w:spacing w:before="120"/>
        <w:ind w:left="621" w:right="246"/>
        <w:jc w:val="both"/>
        <w:rPr>
          <w:sz w:val="24"/>
        </w:rPr>
      </w:pPr>
      <w:r>
        <w:rPr>
          <w:sz w:val="24"/>
          <w:u w:val="single" w:color="C0504D"/>
        </w:rPr>
        <w:t>Approvazione</w:t>
      </w:r>
      <w:r>
        <w:rPr>
          <w:spacing w:val="-5"/>
          <w:sz w:val="24"/>
          <w:u w:val="single" w:color="C0504D"/>
        </w:rPr>
        <w:t xml:space="preserve"> </w:t>
      </w:r>
      <w:r>
        <w:rPr>
          <w:sz w:val="24"/>
          <w:u w:val="single" w:color="C0504D"/>
        </w:rPr>
        <w:t>del</w:t>
      </w:r>
      <w:r>
        <w:rPr>
          <w:spacing w:val="-3"/>
          <w:sz w:val="24"/>
          <w:u w:val="single" w:color="C0504D"/>
        </w:rPr>
        <w:t xml:space="preserve"> </w:t>
      </w:r>
      <w:r>
        <w:rPr>
          <w:sz w:val="24"/>
          <w:u w:val="single" w:color="C0504D"/>
        </w:rPr>
        <w:t>bilancio</w:t>
      </w:r>
      <w:r>
        <w:rPr>
          <w:spacing w:val="-3"/>
          <w:sz w:val="24"/>
        </w:rPr>
        <w:t xml:space="preserve"> </w:t>
      </w:r>
      <w:r>
        <w:rPr>
          <w:sz w:val="24"/>
        </w:rPr>
        <w:t>relativo</w:t>
      </w:r>
      <w:r>
        <w:rPr>
          <w:spacing w:val="-3"/>
          <w:sz w:val="24"/>
        </w:rPr>
        <w:t xml:space="preserve"> </w:t>
      </w:r>
      <w:r>
        <w:rPr>
          <w:sz w:val="24"/>
        </w:rPr>
        <w:t>all’ultimo</w:t>
      </w:r>
      <w:r>
        <w:rPr>
          <w:spacing w:val="-4"/>
          <w:sz w:val="24"/>
        </w:rPr>
        <w:t xml:space="preserve"> </w:t>
      </w:r>
      <w:r>
        <w:rPr>
          <w:sz w:val="24"/>
        </w:rPr>
        <w:t>esercizio</w:t>
      </w:r>
      <w:r>
        <w:rPr>
          <w:spacing w:val="-4"/>
          <w:sz w:val="24"/>
        </w:rPr>
        <w:t xml:space="preserve"> </w:t>
      </w:r>
      <w:r>
        <w:rPr>
          <w:sz w:val="24"/>
        </w:rPr>
        <w:t>sociale</w:t>
      </w:r>
      <w:r>
        <w:rPr>
          <w:spacing w:val="-5"/>
          <w:sz w:val="24"/>
        </w:rPr>
        <w:t xml:space="preserve"> </w:t>
      </w:r>
      <w:r>
        <w:rPr>
          <w:sz w:val="24"/>
        </w:rPr>
        <w:t>utile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</w:t>
      </w:r>
      <w:r>
        <w:rPr>
          <w:b/>
          <w:i/>
          <w:sz w:val="24"/>
          <w:u w:val="thick"/>
        </w:rPr>
        <w:t>solo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progetto preveda la partecipazione di ente/i privato/i). </w:t>
      </w:r>
      <w:r>
        <w:rPr>
          <w:sz w:val="24"/>
        </w:rPr>
        <w:t>Documento in copia conforme ed in formato elettronico</w:t>
      </w:r>
      <w:r>
        <w:rPr>
          <w:spacing w:val="-2"/>
          <w:sz w:val="24"/>
        </w:rPr>
        <w:t xml:space="preserve"> </w:t>
      </w:r>
      <w:r>
        <w:rPr>
          <w:sz w:val="24"/>
        </w:rPr>
        <w:t>PDF;</w:t>
      </w:r>
    </w:p>
    <w:p w:rsidR="00934FC5" w:rsidRDefault="002613DD">
      <w:pPr>
        <w:pStyle w:val="Paragrafoelenco"/>
        <w:numPr>
          <w:ilvl w:val="0"/>
          <w:numId w:val="2"/>
        </w:numPr>
        <w:tabs>
          <w:tab w:val="left" w:pos="622"/>
        </w:tabs>
        <w:ind w:right="246" w:hanging="284"/>
        <w:jc w:val="both"/>
        <w:rPr>
          <w:sz w:val="24"/>
        </w:rPr>
      </w:pPr>
      <w:r>
        <w:rPr>
          <w:sz w:val="24"/>
          <w:u w:val="single" w:color="C0504D"/>
        </w:rPr>
        <w:t>DICHIARAZIONE SOSTITUTIVA</w:t>
      </w:r>
      <w:r>
        <w:rPr>
          <w:sz w:val="24"/>
        </w:rPr>
        <w:t xml:space="preserve"> resa ai sensi degli art. 46 e 47 del D.P.R. n. 445/2000 che il su</w:t>
      </w:r>
      <w:r>
        <w:rPr>
          <w:sz w:val="24"/>
        </w:rPr>
        <w:t>pporto informatico, contenente i documenti sopra elencati, è corrispondente agli originali, non è modificabile né riscrivibile. Documento in originale ed in formato elettronico</w:t>
      </w:r>
      <w:r>
        <w:rPr>
          <w:spacing w:val="-4"/>
          <w:sz w:val="24"/>
        </w:rPr>
        <w:t xml:space="preserve"> </w:t>
      </w:r>
      <w:r>
        <w:rPr>
          <w:sz w:val="24"/>
        </w:rPr>
        <w:t>PDF</w:t>
      </w:r>
    </w:p>
    <w:p w:rsidR="00934FC5" w:rsidRDefault="00934FC5">
      <w:pPr>
        <w:pStyle w:val="Corpotesto"/>
        <w:spacing w:before="10"/>
        <w:rPr>
          <w:sz w:val="34"/>
        </w:rPr>
      </w:pPr>
    </w:p>
    <w:p w:rsidR="00934FC5" w:rsidRDefault="002613DD">
      <w:pPr>
        <w:pStyle w:val="Titolo1"/>
        <w:ind w:right="3632"/>
      </w:pPr>
      <w:r>
        <w:t>DICHIARA</w:t>
      </w:r>
    </w:p>
    <w:p w:rsidR="00934FC5" w:rsidRDefault="002613DD">
      <w:pPr>
        <w:pStyle w:val="Corpotesto"/>
        <w:spacing w:before="115"/>
        <w:ind w:left="193" w:right="247"/>
        <w:jc w:val="both"/>
      </w:pPr>
      <w:r>
        <w:t>ai sensi di quanto disposto dagli artt. 46 e 47 del D.P.R. 445/20</w:t>
      </w:r>
      <w:r>
        <w:t>00 consapevole delle sanzioni penali previste</w:t>
      </w:r>
      <w:r>
        <w:rPr>
          <w:spacing w:val="-13"/>
        </w:rPr>
        <w:t xml:space="preserve"> </w:t>
      </w:r>
      <w:r>
        <w:t>dall’art.</w:t>
      </w:r>
      <w:r>
        <w:rPr>
          <w:spacing w:val="-11"/>
        </w:rPr>
        <w:t xml:space="preserve"> </w:t>
      </w:r>
      <w:r>
        <w:t>76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conseguenze</w:t>
      </w:r>
      <w:r>
        <w:rPr>
          <w:spacing w:val="-12"/>
        </w:rPr>
        <w:t xml:space="preserve"> </w:t>
      </w:r>
      <w:r>
        <w:t>previste</w:t>
      </w:r>
      <w:r>
        <w:rPr>
          <w:spacing w:val="-12"/>
        </w:rPr>
        <w:t xml:space="preserve"> </w:t>
      </w:r>
      <w:r>
        <w:t>dall’art.</w:t>
      </w:r>
      <w:r>
        <w:rPr>
          <w:spacing w:val="-11"/>
        </w:rPr>
        <w:t xml:space="preserve"> </w:t>
      </w:r>
      <w:r>
        <w:t>75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medesimo</w:t>
      </w:r>
      <w:r>
        <w:rPr>
          <w:spacing w:val="-7"/>
        </w:rPr>
        <w:t xml:space="preserve"> </w:t>
      </w:r>
      <w:r>
        <w:t>D.P.R.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ipotesi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falsità in atti e dichiarazioni mendaci ivi indicate</w:t>
      </w:r>
    </w:p>
    <w:p w:rsidR="00934FC5" w:rsidRDefault="00934FC5">
      <w:pPr>
        <w:jc w:val="both"/>
        <w:sectPr w:rsidR="00934FC5">
          <w:pgSz w:w="11910" w:h="16840"/>
          <w:pgMar w:top="1660" w:right="740" w:bottom="1240" w:left="800" w:header="721" w:footer="1056" w:gutter="0"/>
          <w:cols w:space="720"/>
        </w:sectPr>
      </w:pPr>
    </w:p>
    <w:p w:rsidR="00934FC5" w:rsidRDefault="00934FC5">
      <w:pPr>
        <w:pStyle w:val="Corpotesto"/>
        <w:rPr>
          <w:sz w:val="20"/>
        </w:rPr>
      </w:pPr>
    </w:p>
    <w:p w:rsidR="00934FC5" w:rsidRDefault="00934FC5">
      <w:pPr>
        <w:pStyle w:val="Corpotesto"/>
        <w:spacing w:before="7"/>
        <w:rPr>
          <w:sz w:val="15"/>
        </w:rPr>
      </w:pPr>
    </w:p>
    <w:p w:rsidR="00934FC5" w:rsidRDefault="002613DD">
      <w:pPr>
        <w:pStyle w:val="Paragrafoelenco"/>
        <w:numPr>
          <w:ilvl w:val="0"/>
          <w:numId w:val="1"/>
        </w:numPr>
        <w:tabs>
          <w:tab w:val="left" w:pos="478"/>
        </w:tabs>
        <w:spacing w:before="90"/>
        <w:ind w:right="253"/>
        <w:rPr>
          <w:sz w:val="24"/>
        </w:rPr>
      </w:pPr>
      <w:r>
        <w:rPr>
          <w:sz w:val="24"/>
        </w:rPr>
        <w:t>di impegnarsi a coordinare lo svolgimento delle attività previste nel progetto, nonché di essere referente per l’Amministrazione e beneficiario diretto del finanziamento, con l’impegno di provvedere a liquidare il contributo di competenza di ciascuna Unità</w:t>
      </w:r>
      <w:r>
        <w:rPr>
          <w:sz w:val="24"/>
        </w:rPr>
        <w:t xml:space="preserve"> operativa partecipante al progetto;</w:t>
      </w:r>
    </w:p>
    <w:p w:rsidR="00934FC5" w:rsidRDefault="002613DD">
      <w:pPr>
        <w:pStyle w:val="Paragrafoelenco"/>
        <w:numPr>
          <w:ilvl w:val="0"/>
          <w:numId w:val="1"/>
        </w:numPr>
        <w:tabs>
          <w:tab w:val="left" w:pos="478"/>
        </w:tabs>
        <w:ind w:right="255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accettare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europea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nazionale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regola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gestione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contributo</w:t>
      </w:r>
      <w:r>
        <w:rPr>
          <w:spacing w:val="-4"/>
          <w:sz w:val="24"/>
        </w:rPr>
        <w:t xml:space="preserve"> </w:t>
      </w:r>
      <w:r>
        <w:rPr>
          <w:sz w:val="24"/>
        </w:rPr>
        <w:t>e di rispettarne le relative disposizioni, limitazioni e</w:t>
      </w:r>
      <w:r>
        <w:rPr>
          <w:spacing w:val="-6"/>
          <w:sz w:val="24"/>
        </w:rPr>
        <w:t xml:space="preserve"> </w:t>
      </w:r>
      <w:r>
        <w:rPr>
          <w:sz w:val="24"/>
        </w:rPr>
        <w:t>obblighi;</w:t>
      </w:r>
    </w:p>
    <w:p w:rsidR="00934FC5" w:rsidRDefault="002613DD">
      <w:pPr>
        <w:pStyle w:val="Paragrafoelenco"/>
        <w:numPr>
          <w:ilvl w:val="0"/>
          <w:numId w:val="1"/>
        </w:numPr>
        <w:tabs>
          <w:tab w:val="left" w:pos="478"/>
        </w:tabs>
        <w:ind w:right="250"/>
        <w:rPr>
          <w:sz w:val="24"/>
        </w:rPr>
      </w:pPr>
      <w:r>
        <w:rPr>
          <w:sz w:val="24"/>
        </w:rPr>
        <w:t>di non usufruire o non aver usufruito, in precedenz</w:t>
      </w:r>
      <w:r>
        <w:rPr>
          <w:sz w:val="24"/>
        </w:rPr>
        <w:t>a, di altri finanziamenti finalizzati alla realizzazione delle stesse azioni previste nel progetto e di impegnarsi a non cumulare altri finanziamenti sulle stesse tipologie di</w:t>
      </w:r>
      <w:r>
        <w:rPr>
          <w:spacing w:val="-1"/>
          <w:sz w:val="24"/>
        </w:rPr>
        <w:t xml:space="preserve"> </w:t>
      </w:r>
      <w:r>
        <w:rPr>
          <w:sz w:val="24"/>
        </w:rPr>
        <w:t>spese;</w:t>
      </w:r>
    </w:p>
    <w:p w:rsidR="00934FC5" w:rsidRDefault="002613DD">
      <w:pPr>
        <w:pStyle w:val="Paragrafoelenco"/>
        <w:numPr>
          <w:ilvl w:val="0"/>
          <w:numId w:val="1"/>
        </w:numPr>
        <w:tabs>
          <w:tab w:val="left" w:pos="478"/>
        </w:tabs>
        <w:spacing w:before="121"/>
        <w:ind w:right="248"/>
        <w:rPr>
          <w:sz w:val="24"/>
        </w:rPr>
      </w:pP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essere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4"/>
          <w:sz w:val="24"/>
        </w:rPr>
        <w:t xml:space="preserve"> </w:t>
      </w:r>
      <w:r>
        <w:rPr>
          <w:sz w:val="24"/>
        </w:rPr>
        <w:t>che</w:t>
      </w:r>
      <w:r>
        <w:rPr>
          <w:spacing w:val="-13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contributo</w:t>
      </w:r>
      <w:r>
        <w:rPr>
          <w:spacing w:val="-13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13"/>
          <w:sz w:val="24"/>
        </w:rPr>
        <w:t xml:space="preserve"> </w:t>
      </w:r>
      <w:r>
        <w:rPr>
          <w:sz w:val="24"/>
        </w:rPr>
        <w:t>concesso</w:t>
      </w:r>
      <w:r>
        <w:rPr>
          <w:spacing w:val="-13"/>
          <w:sz w:val="24"/>
        </w:rPr>
        <w:t xml:space="preserve"> </w:t>
      </w:r>
      <w:r>
        <w:rPr>
          <w:sz w:val="24"/>
        </w:rPr>
        <w:t>può</w:t>
      </w:r>
      <w:r>
        <w:rPr>
          <w:spacing w:val="-12"/>
          <w:sz w:val="24"/>
        </w:rPr>
        <w:t xml:space="preserve"> </w:t>
      </w:r>
      <w:r>
        <w:rPr>
          <w:sz w:val="24"/>
        </w:rPr>
        <w:t>essere</w:t>
      </w:r>
      <w:r>
        <w:rPr>
          <w:spacing w:val="-11"/>
          <w:sz w:val="24"/>
        </w:rPr>
        <w:t xml:space="preserve"> </w:t>
      </w:r>
      <w:r>
        <w:rPr>
          <w:sz w:val="24"/>
        </w:rPr>
        <w:t>revocato</w:t>
      </w:r>
      <w:r>
        <w:rPr>
          <w:spacing w:val="-13"/>
          <w:sz w:val="24"/>
        </w:rPr>
        <w:t xml:space="preserve"> </w:t>
      </w:r>
      <w:r>
        <w:rPr>
          <w:sz w:val="24"/>
        </w:rPr>
        <w:t>qualora</w:t>
      </w:r>
      <w:r>
        <w:rPr>
          <w:spacing w:val="-14"/>
          <w:sz w:val="24"/>
        </w:rPr>
        <w:t xml:space="preserve"> </w:t>
      </w:r>
      <w:r>
        <w:rPr>
          <w:sz w:val="24"/>
        </w:rPr>
        <w:t>l’attività e/o iniziativa non sia stata realizzata ovvero abbia avuto oggetto, caratteristiche o finalità diverse da quelle illustrate nel progetto, impegnandosi in particolare a restituire al Ministero delle politiche agricole alim</w:t>
      </w:r>
      <w:r>
        <w:rPr>
          <w:sz w:val="24"/>
        </w:rPr>
        <w:t>entari e forestali i contributi non dovuti a seguito di cessazione o revoca, con la dovuta maggiorazione degli interessi</w:t>
      </w:r>
      <w:r>
        <w:rPr>
          <w:spacing w:val="-1"/>
          <w:sz w:val="24"/>
        </w:rPr>
        <w:t xml:space="preserve"> </w:t>
      </w:r>
      <w:r>
        <w:rPr>
          <w:sz w:val="24"/>
        </w:rPr>
        <w:t>legali.</w:t>
      </w:r>
    </w:p>
    <w:p w:rsidR="00934FC5" w:rsidRDefault="002613DD">
      <w:pPr>
        <w:pStyle w:val="Paragrafoelenco"/>
        <w:numPr>
          <w:ilvl w:val="0"/>
          <w:numId w:val="1"/>
        </w:numPr>
        <w:tabs>
          <w:tab w:val="left" w:pos="478"/>
        </w:tabs>
        <w:ind w:right="246" w:hanging="296"/>
        <w:rPr>
          <w:sz w:val="24"/>
        </w:rPr>
      </w:pPr>
      <w:r>
        <w:rPr>
          <w:sz w:val="24"/>
        </w:rPr>
        <w:t xml:space="preserve">di prendere atto delle indicazioni contenute nel </w:t>
      </w:r>
      <w:r>
        <w:rPr>
          <w:i/>
          <w:sz w:val="24"/>
        </w:rPr>
        <w:t>“Manuale di utilizzo del logotipo”</w:t>
      </w:r>
      <w:r>
        <w:rPr>
          <w:sz w:val="24"/>
        </w:rPr>
        <w:t>, scaricabile dal sito del Ministero delle p</w:t>
      </w:r>
      <w:r>
        <w:rPr>
          <w:sz w:val="24"/>
        </w:rPr>
        <w:t>olitiche agricole, alimentari e forestali all’indirizzo</w:t>
      </w:r>
      <w:r>
        <w:rPr>
          <w:color w:val="0000FF"/>
          <w:sz w:val="24"/>
          <w:u w:val="single" w:color="0000FF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https://www.politicheagricole.it/flex/cm/pages/ServeBLOB.php/L/IT/IDPagina/188</w:t>
        </w:r>
        <w:r>
          <w:rPr>
            <w:sz w:val="24"/>
          </w:rPr>
          <w:t>,</w:t>
        </w:r>
      </w:hyperlink>
      <w:r>
        <w:rPr>
          <w:sz w:val="24"/>
        </w:rPr>
        <w:t xml:space="preserve"> concernente l'inserime</w:t>
      </w:r>
      <w:r>
        <w:rPr>
          <w:sz w:val="24"/>
        </w:rPr>
        <w:t>nto del marchio/logo sul materiale promozionale alle quali, in caso di utilizzo, dovrà attenersi;</w:t>
      </w:r>
    </w:p>
    <w:p w:rsidR="00934FC5" w:rsidRDefault="00934FC5">
      <w:pPr>
        <w:pStyle w:val="Corpotesto"/>
        <w:spacing w:before="5"/>
        <w:rPr>
          <w:sz w:val="34"/>
        </w:rPr>
      </w:pPr>
    </w:p>
    <w:p w:rsidR="00934FC5" w:rsidRDefault="002613DD">
      <w:pPr>
        <w:pStyle w:val="Corpotesto"/>
        <w:ind w:left="193" w:right="251"/>
        <w:jc w:val="both"/>
      </w:pPr>
      <w:r>
        <w:t xml:space="preserve">Il sottoscritto dichiara inoltre di essere informato, ai sensi del Regolamento (UE) 2016/679 del Parlamento europeo e del Consiglio, del 27 aprile 2016, che </w:t>
      </w:r>
      <w:r>
        <w:t>i dati personali raccolti saranno trattati, anche con strumenti informatici, esclusivamente nell‘ambito del procedimento per il quale la presente dichiarazione viene resa.</w:t>
      </w:r>
    </w:p>
    <w:p w:rsidR="00934FC5" w:rsidRDefault="00934FC5">
      <w:pPr>
        <w:pStyle w:val="Corpotesto"/>
        <w:rPr>
          <w:sz w:val="20"/>
        </w:rPr>
      </w:pPr>
    </w:p>
    <w:p w:rsidR="00934FC5" w:rsidRDefault="00934FC5">
      <w:pPr>
        <w:pStyle w:val="Corpotesto"/>
        <w:spacing w:before="1"/>
        <w:rPr>
          <w:sz w:val="1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228"/>
      </w:tblGrid>
      <w:tr w:rsidR="00934FC5">
        <w:trPr>
          <w:trHeight w:val="372"/>
        </w:trPr>
        <w:tc>
          <w:tcPr>
            <w:tcW w:w="9228" w:type="dxa"/>
          </w:tcPr>
          <w:p w:rsidR="00934FC5" w:rsidRDefault="002613DD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Luogo e data</w:t>
            </w:r>
          </w:p>
        </w:tc>
      </w:tr>
      <w:tr w:rsidR="00934FC5">
        <w:trPr>
          <w:trHeight w:val="608"/>
        </w:trPr>
        <w:tc>
          <w:tcPr>
            <w:tcW w:w="9228" w:type="dxa"/>
          </w:tcPr>
          <w:p w:rsidR="00934FC5" w:rsidRDefault="002613DD">
            <w:pPr>
              <w:pStyle w:val="TableParagraph"/>
              <w:spacing w:before="97" w:line="267" w:lineRule="exact"/>
              <w:ind w:left="5803" w:right="179"/>
              <w:jc w:val="center"/>
              <w:rPr>
                <w:sz w:val="24"/>
              </w:rPr>
            </w:pPr>
            <w:r>
              <w:rPr>
                <w:sz w:val="24"/>
              </w:rPr>
              <w:t>FIRMA del legale rappresentante</w:t>
            </w:r>
          </w:p>
          <w:p w:rsidR="00934FC5" w:rsidRDefault="002613DD">
            <w:pPr>
              <w:pStyle w:val="TableParagraph"/>
              <w:spacing w:line="224" w:lineRule="exact"/>
              <w:ind w:left="5801" w:right="179"/>
              <w:jc w:val="center"/>
              <w:rPr>
                <w:i/>
              </w:rPr>
            </w:pPr>
            <w:r>
              <w:rPr>
                <w:i/>
              </w:rPr>
              <w:t>(per esteso e leggibile)</w:t>
            </w:r>
          </w:p>
        </w:tc>
      </w:tr>
    </w:tbl>
    <w:p w:rsidR="00000000" w:rsidRDefault="002613DD"/>
    <w:sectPr w:rsidR="00000000">
      <w:pgSz w:w="11910" w:h="16840"/>
      <w:pgMar w:top="1660" w:right="740" w:bottom="1240" w:left="800" w:header="721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13DD">
      <w:r>
        <w:separator/>
      </w:r>
    </w:p>
  </w:endnote>
  <w:endnote w:type="continuationSeparator" w:id="0">
    <w:p w:rsidR="00000000" w:rsidRDefault="0026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FC5" w:rsidRDefault="002613DD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75pt;margin-top:778.1pt;width:10pt;height:15.3pt;z-index:-251840512;mso-position-horizontal-relative:page;mso-position-vertical-relative:page" filled="f" stroked="f">
          <v:textbox inset="0,0,0,0">
            <w:txbxContent>
              <w:p w:rsidR="00934FC5" w:rsidRDefault="002613DD">
                <w:pPr>
                  <w:pStyle w:val="Corpotesto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13DD">
      <w:r>
        <w:separator/>
      </w:r>
    </w:p>
  </w:footnote>
  <w:footnote w:type="continuationSeparator" w:id="0">
    <w:p w:rsidR="00000000" w:rsidRDefault="00261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FC5" w:rsidRDefault="002613DD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78.3pt;margin-top:35.05pt;width:238.75pt;height:19.7pt;z-index:-251842560;mso-position-horizontal-relative:page;mso-position-vertical-relative:page" filled="f" stroked="f">
          <v:textbox inset="0,0,0,0">
            <w:txbxContent>
              <w:p w:rsidR="00934FC5" w:rsidRDefault="002613DD">
                <w:pPr>
                  <w:spacing w:before="5"/>
                  <w:ind w:left="20"/>
                  <w:rPr>
                    <w:b/>
                    <w:i/>
                    <w:sz w:val="32"/>
                  </w:rPr>
                </w:pPr>
                <w:r>
                  <w:rPr>
                    <w:b/>
                    <w:i/>
                    <w:sz w:val="32"/>
                  </w:rPr>
                  <w:t>Carta intestata Soggetto proponente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5.2pt;margin-top:53.1pt;width:81.7pt;height:15.3pt;z-index:-251841536;mso-position-horizontal-relative:page;mso-position-vertical-relative:page" filled="f" stroked="f">
          <v:textbox inset="0,0,0,0">
            <w:txbxContent>
              <w:p w:rsidR="00934FC5" w:rsidRDefault="002613DD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ALLEGATO 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63AB1"/>
    <w:multiLevelType w:val="hybridMultilevel"/>
    <w:tmpl w:val="A6EAEB02"/>
    <w:lvl w:ilvl="0" w:tplc="36363076">
      <w:numFmt w:val="bullet"/>
      <w:lvlText w:val="-"/>
      <w:lvlJc w:val="left"/>
      <w:pPr>
        <w:ind w:left="477" w:hanging="28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t-IT" w:eastAsia="it-IT" w:bidi="it-IT"/>
      </w:rPr>
    </w:lvl>
    <w:lvl w:ilvl="1" w:tplc="8BF0135A">
      <w:numFmt w:val="bullet"/>
      <w:lvlText w:val="•"/>
      <w:lvlJc w:val="left"/>
      <w:pPr>
        <w:ind w:left="1468" w:hanging="284"/>
      </w:pPr>
      <w:rPr>
        <w:rFonts w:hint="default"/>
        <w:lang w:val="it-IT" w:eastAsia="it-IT" w:bidi="it-IT"/>
      </w:rPr>
    </w:lvl>
    <w:lvl w:ilvl="2" w:tplc="D86A0D32">
      <w:numFmt w:val="bullet"/>
      <w:lvlText w:val="•"/>
      <w:lvlJc w:val="left"/>
      <w:pPr>
        <w:ind w:left="2457" w:hanging="284"/>
      </w:pPr>
      <w:rPr>
        <w:rFonts w:hint="default"/>
        <w:lang w:val="it-IT" w:eastAsia="it-IT" w:bidi="it-IT"/>
      </w:rPr>
    </w:lvl>
    <w:lvl w:ilvl="3" w:tplc="86CA7D3A">
      <w:numFmt w:val="bullet"/>
      <w:lvlText w:val="•"/>
      <w:lvlJc w:val="left"/>
      <w:pPr>
        <w:ind w:left="3445" w:hanging="284"/>
      </w:pPr>
      <w:rPr>
        <w:rFonts w:hint="default"/>
        <w:lang w:val="it-IT" w:eastAsia="it-IT" w:bidi="it-IT"/>
      </w:rPr>
    </w:lvl>
    <w:lvl w:ilvl="4" w:tplc="95648BF6">
      <w:numFmt w:val="bullet"/>
      <w:lvlText w:val="•"/>
      <w:lvlJc w:val="left"/>
      <w:pPr>
        <w:ind w:left="4434" w:hanging="284"/>
      </w:pPr>
      <w:rPr>
        <w:rFonts w:hint="default"/>
        <w:lang w:val="it-IT" w:eastAsia="it-IT" w:bidi="it-IT"/>
      </w:rPr>
    </w:lvl>
    <w:lvl w:ilvl="5" w:tplc="CDBC4328">
      <w:numFmt w:val="bullet"/>
      <w:lvlText w:val="•"/>
      <w:lvlJc w:val="left"/>
      <w:pPr>
        <w:ind w:left="5423" w:hanging="284"/>
      </w:pPr>
      <w:rPr>
        <w:rFonts w:hint="default"/>
        <w:lang w:val="it-IT" w:eastAsia="it-IT" w:bidi="it-IT"/>
      </w:rPr>
    </w:lvl>
    <w:lvl w:ilvl="6" w:tplc="A8A675F6">
      <w:numFmt w:val="bullet"/>
      <w:lvlText w:val="•"/>
      <w:lvlJc w:val="left"/>
      <w:pPr>
        <w:ind w:left="6411" w:hanging="284"/>
      </w:pPr>
      <w:rPr>
        <w:rFonts w:hint="default"/>
        <w:lang w:val="it-IT" w:eastAsia="it-IT" w:bidi="it-IT"/>
      </w:rPr>
    </w:lvl>
    <w:lvl w:ilvl="7" w:tplc="BE66EA0A">
      <w:numFmt w:val="bullet"/>
      <w:lvlText w:val="•"/>
      <w:lvlJc w:val="left"/>
      <w:pPr>
        <w:ind w:left="7400" w:hanging="284"/>
      </w:pPr>
      <w:rPr>
        <w:rFonts w:hint="default"/>
        <w:lang w:val="it-IT" w:eastAsia="it-IT" w:bidi="it-IT"/>
      </w:rPr>
    </w:lvl>
    <w:lvl w:ilvl="8" w:tplc="FECEE9BC">
      <w:numFmt w:val="bullet"/>
      <w:lvlText w:val="•"/>
      <w:lvlJc w:val="left"/>
      <w:pPr>
        <w:ind w:left="8389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47A548CB"/>
    <w:multiLevelType w:val="hybridMultilevel"/>
    <w:tmpl w:val="D5A4823A"/>
    <w:lvl w:ilvl="0" w:tplc="64404F6E">
      <w:start w:val="1"/>
      <w:numFmt w:val="decimal"/>
      <w:lvlText w:val="%1."/>
      <w:lvlJc w:val="left"/>
      <w:pPr>
        <w:ind w:left="621" w:hanging="361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1" w:tplc="99442D24">
      <w:numFmt w:val="bullet"/>
      <w:lvlText w:val="•"/>
      <w:lvlJc w:val="left"/>
      <w:pPr>
        <w:ind w:left="1594" w:hanging="361"/>
      </w:pPr>
      <w:rPr>
        <w:rFonts w:hint="default"/>
        <w:lang w:val="it-IT" w:eastAsia="it-IT" w:bidi="it-IT"/>
      </w:rPr>
    </w:lvl>
    <w:lvl w:ilvl="2" w:tplc="26389E46">
      <w:numFmt w:val="bullet"/>
      <w:lvlText w:val="•"/>
      <w:lvlJc w:val="left"/>
      <w:pPr>
        <w:ind w:left="2569" w:hanging="361"/>
      </w:pPr>
      <w:rPr>
        <w:rFonts w:hint="default"/>
        <w:lang w:val="it-IT" w:eastAsia="it-IT" w:bidi="it-IT"/>
      </w:rPr>
    </w:lvl>
    <w:lvl w:ilvl="3" w:tplc="8514BCE4">
      <w:numFmt w:val="bullet"/>
      <w:lvlText w:val="•"/>
      <w:lvlJc w:val="left"/>
      <w:pPr>
        <w:ind w:left="3543" w:hanging="361"/>
      </w:pPr>
      <w:rPr>
        <w:rFonts w:hint="default"/>
        <w:lang w:val="it-IT" w:eastAsia="it-IT" w:bidi="it-IT"/>
      </w:rPr>
    </w:lvl>
    <w:lvl w:ilvl="4" w:tplc="0026062C">
      <w:numFmt w:val="bullet"/>
      <w:lvlText w:val="•"/>
      <w:lvlJc w:val="left"/>
      <w:pPr>
        <w:ind w:left="4518" w:hanging="361"/>
      </w:pPr>
      <w:rPr>
        <w:rFonts w:hint="default"/>
        <w:lang w:val="it-IT" w:eastAsia="it-IT" w:bidi="it-IT"/>
      </w:rPr>
    </w:lvl>
    <w:lvl w:ilvl="5" w:tplc="060C7DC8">
      <w:numFmt w:val="bullet"/>
      <w:lvlText w:val="•"/>
      <w:lvlJc w:val="left"/>
      <w:pPr>
        <w:ind w:left="5493" w:hanging="361"/>
      </w:pPr>
      <w:rPr>
        <w:rFonts w:hint="default"/>
        <w:lang w:val="it-IT" w:eastAsia="it-IT" w:bidi="it-IT"/>
      </w:rPr>
    </w:lvl>
    <w:lvl w:ilvl="6" w:tplc="C0A058AE">
      <w:numFmt w:val="bullet"/>
      <w:lvlText w:val="•"/>
      <w:lvlJc w:val="left"/>
      <w:pPr>
        <w:ind w:left="6467" w:hanging="361"/>
      </w:pPr>
      <w:rPr>
        <w:rFonts w:hint="default"/>
        <w:lang w:val="it-IT" w:eastAsia="it-IT" w:bidi="it-IT"/>
      </w:rPr>
    </w:lvl>
    <w:lvl w:ilvl="7" w:tplc="7C02DA64">
      <w:numFmt w:val="bullet"/>
      <w:lvlText w:val="•"/>
      <w:lvlJc w:val="left"/>
      <w:pPr>
        <w:ind w:left="7442" w:hanging="361"/>
      </w:pPr>
      <w:rPr>
        <w:rFonts w:hint="default"/>
        <w:lang w:val="it-IT" w:eastAsia="it-IT" w:bidi="it-IT"/>
      </w:rPr>
    </w:lvl>
    <w:lvl w:ilvl="8" w:tplc="CEB0D71C">
      <w:numFmt w:val="bullet"/>
      <w:lvlText w:val="•"/>
      <w:lvlJc w:val="left"/>
      <w:pPr>
        <w:ind w:left="8417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7DC25583"/>
    <w:multiLevelType w:val="hybridMultilevel"/>
    <w:tmpl w:val="907EA13C"/>
    <w:lvl w:ilvl="0" w:tplc="1BA6382A">
      <w:numFmt w:val="bullet"/>
      <w:lvlText w:val=""/>
      <w:lvlJc w:val="left"/>
      <w:pPr>
        <w:ind w:left="881" w:hanging="360"/>
      </w:pPr>
      <w:rPr>
        <w:rFonts w:ascii="Wingdings 2" w:eastAsia="Wingdings 2" w:hAnsi="Wingdings 2" w:cs="Wingdings 2" w:hint="default"/>
        <w:b/>
        <w:bCs/>
        <w:w w:val="99"/>
        <w:sz w:val="24"/>
        <w:szCs w:val="24"/>
        <w:lang w:val="it-IT" w:eastAsia="it-IT" w:bidi="it-IT"/>
      </w:rPr>
    </w:lvl>
    <w:lvl w:ilvl="1" w:tplc="262A65BC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5492C31E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E8DE0DFC">
      <w:numFmt w:val="bullet"/>
      <w:lvlText w:val="•"/>
      <w:lvlJc w:val="left"/>
      <w:pPr>
        <w:ind w:left="3570" w:hanging="360"/>
      </w:pPr>
      <w:rPr>
        <w:rFonts w:hint="default"/>
        <w:lang w:val="it-IT" w:eastAsia="it-IT" w:bidi="it-IT"/>
      </w:rPr>
    </w:lvl>
    <w:lvl w:ilvl="4" w:tplc="DA14DBB4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035674E2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8CA283A8">
      <w:numFmt w:val="bullet"/>
      <w:lvlText w:val="•"/>
      <w:lvlJc w:val="left"/>
      <w:pPr>
        <w:ind w:left="6260" w:hanging="360"/>
      </w:pPr>
      <w:rPr>
        <w:rFonts w:hint="default"/>
        <w:lang w:val="it-IT" w:eastAsia="it-IT" w:bidi="it-IT"/>
      </w:rPr>
    </w:lvl>
    <w:lvl w:ilvl="7" w:tplc="233AD978">
      <w:numFmt w:val="bullet"/>
      <w:lvlText w:val="•"/>
      <w:lvlJc w:val="left"/>
      <w:pPr>
        <w:ind w:left="7156" w:hanging="360"/>
      </w:pPr>
      <w:rPr>
        <w:rFonts w:hint="default"/>
        <w:lang w:val="it-IT" w:eastAsia="it-IT" w:bidi="it-IT"/>
      </w:rPr>
    </w:lvl>
    <w:lvl w:ilvl="8" w:tplc="56C06A60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34FC5"/>
    <w:rsid w:val="002613DD"/>
    <w:rsid w:val="0093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0372C416-65D4-490D-8FD0-9465CCB3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39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621" w:right="245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liticheagricole.it/flex/cm/pages/ServeBLOB.php/L/IT/IDPagina/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Luca</dc:creator>
  <cp:lastModifiedBy>Livio Mallia</cp:lastModifiedBy>
  <cp:revision>2</cp:revision>
  <dcterms:created xsi:type="dcterms:W3CDTF">2021-02-10T08:42:00Z</dcterms:created>
  <dcterms:modified xsi:type="dcterms:W3CDTF">2021-02-10T08:42:00Z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2020-12-22T00:00:00Z</vt:filetime>
  </property>
</Properties>
</file>