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53" w:rsidRDefault="00F56553"/>
    <w:p w:rsidR="002F20A7" w:rsidRDefault="002F20A7" w:rsidP="002F20A7">
      <w:pPr>
        <w:rPr>
          <w:rFonts w:ascii="Times New Roman" w:hAnsi="Times New Roman" w:cs="Times New Roman"/>
          <w:b/>
          <w:sz w:val="24"/>
          <w:szCs w:val="24"/>
        </w:rPr>
      </w:pPr>
    </w:p>
    <w:p w:rsidR="002F20A7" w:rsidRDefault="002F20A7" w:rsidP="002F20A7">
      <w:pPr>
        <w:rPr>
          <w:rFonts w:ascii="Times New Roman" w:hAnsi="Times New Roman" w:cs="Times New Roman"/>
          <w:b/>
          <w:sz w:val="24"/>
          <w:szCs w:val="24"/>
        </w:rPr>
      </w:pPr>
    </w:p>
    <w:p w:rsidR="002F20A7" w:rsidRDefault="002F20A7" w:rsidP="002F20A7">
      <w:pPr>
        <w:rPr>
          <w:rFonts w:ascii="Times New Roman" w:hAnsi="Times New Roman" w:cs="Times New Roman"/>
          <w:b/>
          <w:sz w:val="24"/>
          <w:szCs w:val="24"/>
        </w:rPr>
      </w:pPr>
      <w:r w:rsidRPr="00A35BAB">
        <w:rPr>
          <w:rFonts w:ascii="Times New Roman" w:hAnsi="Times New Roman" w:cs="Times New Roman"/>
          <w:b/>
          <w:sz w:val="24"/>
          <w:szCs w:val="24"/>
        </w:rPr>
        <w:t>FAC SIMILE DI DELIBERA – RICONOSCIMENTO STAT</w:t>
      </w:r>
      <w:r>
        <w:rPr>
          <w:rFonts w:ascii="Times New Roman" w:hAnsi="Times New Roman" w:cs="Times New Roman"/>
          <w:b/>
          <w:sz w:val="24"/>
          <w:szCs w:val="24"/>
        </w:rPr>
        <w:t>O DI VISITING PROFESSOR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c - docenti di elevata e riconosciuta qualificazione</w:t>
      </w:r>
      <w:r w:rsidRPr="00A35BAB">
        <w:rPr>
          <w:rFonts w:ascii="Times New Roman" w:hAnsi="Times New Roman" w:cs="Times New Roman"/>
          <w:b/>
          <w:sz w:val="24"/>
          <w:szCs w:val="24"/>
        </w:rPr>
        <w:t>)</w:t>
      </w:r>
    </w:p>
    <w:p w:rsidR="002F20A7" w:rsidRPr="00A35BAB" w:rsidRDefault="002F20A7" w:rsidP="002F20A7">
      <w:pPr>
        <w:rPr>
          <w:rFonts w:ascii="Times New Roman" w:hAnsi="Times New Roman" w:cs="Times New Roman"/>
          <w:b/>
          <w:sz w:val="24"/>
          <w:szCs w:val="24"/>
        </w:rPr>
      </w:pPr>
    </w:p>
    <w:p w:rsidR="002F20A7" w:rsidRPr="00A35BAB" w:rsidRDefault="002F20A7" w:rsidP="002F20A7">
      <w:pPr>
        <w:jc w:val="both"/>
        <w:rPr>
          <w:rFonts w:ascii="Times New Roman" w:hAnsi="Times New Roman" w:cs="Times New Roman"/>
          <w:sz w:val="24"/>
          <w:szCs w:val="24"/>
        </w:rPr>
      </w:pPr>
      <w:r w:rsidRPr="00A35BAB">
        <w:rPr>
          <w:rFonts w:ascii="Times New Roman" w:hAnsi="Times New Roman" w:cs="Times New Roman"/>
          <w:sz w:val="24"/>
          <w:szCs w:val="24"/>
        </w:rPr>
        <w:t>Il Direttore/Prof.</w:t>
      </w:r>
      <w:proofErr w:type="gramStart"/>
      <w:r w:rsidRPr="00A35BAB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>. informa di aver invitato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A35BAB">
        <w:rPr>
          <w:rFonts w:ascii="Times New Roman" w:hAnsi="Times New Roman" w:cs="Times New Roman"/>
          <w:sz w:val="24"/>
          <w:szCs w:val="24"/>
        </w:rPr>
        <w:t xml:space="preserve"> prof. …………………….. , docente della ………………. University, a svolgere n. …………… ore </w:t>
      </w:r>
      <w:r>
        <w:rPr>
          <w:rFonts w:ascii="Times New Roman" w:hAnsi="Times New Roman" w:cs="Times New Roman"/>
          <w:color w:val="FF0000"/>
          <w:sz w:val="24"/>
          <w:szCs w:val="24"/>
        </w:rPr>
        <w:t>(minimo 16</w:t>
      </w:r>
      <w:r w:rsidRPr="00A35BA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35BAB">
        <w:rPr>
          <w:rFonts w:ascii="Times New Roman" w:hAnsi="Times New Roman" w:cs="Times New Roman"/>
          <w:sz w:val="24"/>
          <w:szCs w:val="24"/>
        </w:rPr>
        <w:t xml:space="preserve"> di attività seminariale e/o didattica nell’ambito del Corso di Laurea Triennale/Magistrale/Ciclo unico in ………………………………………. </w:t>
      </w:r>
      <w:proofErr w:type="gramStart"/>
      <w:r w:rsidRPr="00A35BA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>/o del Corso di Dottorato in ……………………..</w:t>
      </w:r>
    </w:p>
    <w:p w:rsidR="002F20A7" w:rsidRPr="00A35BAB" w:rsidRDefault="002F20A7" w:rsidP="002F20A7">
      <w:pPr>
        <w:jc w:val="both"/>
        <w:rPr>
          <w:rFonts w:ascii="Times New Roman" w:hAnsi="Times New Roman" w:cs="Times New Roman"/>
          <w:sz w:val="24"/>
          <w:szCs w:val="24"/>
        </w:rPr>
      </w:pPr>
      <w:r w:rsidRPr="00A35BAB">
        <w:rPr>
          <w:rFonts w:ascii="Times New Roman" w:hAnsi="Times New Roman" w:cs="Times New Roman"/>
          <w:sz w:val="24"/>
          <w:szCs w:val="24"/>
        </w:rPr>
        <w:t xml:space="preserve">Si propone pertanto il riconoscimento dello stato di </w:t>
      </w:r>
      <w:proofErr w:type="spellStart"/>
      <w:r w:rsidRPr="00A35BAB">
        <w:rPr>
          <w:rFonts w:ascii="Times New Roman" w:hAnsi="Times New Roman" w:cs="Times New Roman"/>
          <w:i/>
          <w:sz w:val="24"/>
          <w:szCs w:val="24"/>
        </w:rPr>
        <w:t>visiting</w:t>
      </w:r>
      <w:proofErr w:type="spellEnd"/>
      <w:r w:rsidRPr="00A35BAB">
        <w:rPr>
          <w:rFonts w:ascii="Times New Roman" w:hAnsi="Times New Roman" w:cs="Times New Roman"/>
          <w:i/>
          <w:sz w:val="24"/>
          <w:szCs w:val="24"/>
        </w:rPr>
        <w:t xml:space="preserve"> professor</w:t>
      </w:r>
      <w:r w:rsidRPr="00A35BAB">
        <w:rPr>
          <w:rFonts w:ascii="Times New Roman" w:hAnsi="Times New Roman" w:cs="Times New Roman"/>
          <w:sz w:val="24"/>
          <w:szCs w:val="24"/>
        </w:rPr>
        <w:t xml:space="preserve"> per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e cognome, nato il …………….. </w:t>
      </w:r>
      <w:proofErr w:type="gramStart"/>
      <w:r w:rsidRPr="00A35B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università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di appartenenza: 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A35BAB">
        <w:rPr>
          <w:rFonts w:ascii="Times New Roman" w:hAnsi="Times New Roman" w:cs="Times New Roman"/>
          <w:sz w:val="24"/>
          <w:szCs w:val="24"/>
          <w:lang w:val="en-US"/>
        </w:rPr>
        <w:t>accordo</w:t>
      </w:r>
      <w:proofErr w:type="spellEnd"/>
      <w:r w:rsidRPr="00A35BA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35BAB">
        <w:rPr>
          <w:rFonts w:ascii="Times New Roman" w:hAnsi="Times New Roman" w:cs="Times New Roman"/>
          <w:sz w:val="24"/>
          <w:szCs w:val="24"/>
          <w:lang w:val="en-US"/>
        </w:rPr>
        <w:t>convenzione</w:t>
      </w:r>
      <w:proofErr w:type="spellEnd"/>
      <w:r w:rsidRPr="00A35B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5BAB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A35BAB">
        <w:rPr>
          <w:rFonts w:ascii="Times New Roman" w:hAnsi="Times New Roman" w:cs="Times New Roman"/>
          <w:color w:val="FF0000"/>
          <w:sz w:val="24"/>
          <w:szCs w:val="24"/>
          <w:lang w:val="en-US"/>
        </w:rPr>
        <w:t>eventuale</w:t>
      </w:r>
      <w:proofErr w:type="spellEnd"/>
      <w:r w:rsidRPr="00A35BAB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5BAB">
        <w:rPr>
          <w:rFonts w:ascii="Times New Roman" w:hAnsi="Times New Roman" w:cs="Times New Roman"/>
          <w:sz w:val="24"/>
          <w:szCs w:val="24"/>
          <w:lang w:val="en-US"/>
        </w:rPr>
        <w:t>profilo</w:t>
      </w:r>
      <w:proofErr w:type="spellEnd"/>
      <w:proofErr w:type="gramEnd"/>
      <w:r w:rsidRPr="00A35B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AB">
        <w:rPr>
          <w:rFonts w:ascii="Times New Roman" w:hAnsi="Times New Roman" w:cs="Times New Roman"/>
          <w:sz w:val="24"/>
          <w:szCs w:val="24"/>
          <w:lang w:val="en-US"/>
        </w:rPr>
        <w:t>didattico</w:t>
      </w:r>
      <w:proofErr w:type="spellEnd"/>
      <w:r w:rsidRPr="00A35BAB">
        <w:rPr>
          <w:rFonts w:ascii="Times New Roman" w:hAnsi="Times New Roman" w:cs="Times New Roman"/>
          <w:sz w:val="24"/>
          <w:szCs w:val="24"/>
          <w:lang w:val="en-US"/>
        </w:rPr>
        <w:t>: Professor of ………………………………….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attività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formative: …………………………………………………… 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settore scientifico-disciplinare nel quale tali attività si collocano</w:t>
      </w:r>
      <w:r>
        <w:rPr>
          <w:rFonts w:ascii="Times New Roman" w:hAnsi="Times New Roman" w:cs="Times New Roman"/>
          <w:sz w:val="24"/>
          <w:szCs w:val="24"/>
        </w:rPr>
        <w:t>:………………………….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periodo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di permanenza: …………………………………………..</w:t>
      </w:r>
    </w:p>
    <w:p w:rsidR="002F20A7" w:rsidRPr="00A35BAB" w:rsidRDefault="002F20A7" w:rsidP="002F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docente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tutor: ………………………………………… </w:t>
      </w:r>
      <w:r w:rsidRPr="00A35BAB">
        <w:rPr>
          <w:rFonts w:ascii="Times New Roman" w:hAnsi="Times New Roman" w:cs="Times New Roman"/>
          <w:color w:val="FF0000"/>
          <w:sz w:val="24"/>
          <w:szCs w:val="24"/>
        </w:rPr>
        <w:t>(opzionale)</w:t>
      </w:r>
    </w:p>
    <w:p w:rsidR="002F20A7" w:rsidRPr="00A35BAB" w:rsidRDefault="002F20A7" w:rsidP="002F20A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5BAB">
        <w:rPr>
          <w:rFonts w:ascii="Times New Roman" w:hAnsi="Times New Roman" w:cs="Times New Roman"/>
          <w:sz w:val="24"/>
          <w:szCs w:val="24"/>
        </w:rPr>
        <w:t>costi</w:t>
      </w:r>
      <w:proofErr w:type="gramEnd"/>
      <w:r w:rsidRPr="00A35BAB">
        <w:rPr>
          <w:rFonts w:ascii="Times New Roman" w:hAnsi="Times New Roman" w:cs="Times New Roman"/>
          <w:sz w:val="24"/>
          <w:szCs w:val="24"/>
        </w:rPr>
        <w:t xml:space="preserve"> della missione del </w:t>
      </w:r>
      <w:proofErr w:type="spellStart"/>
      <w:r w:rsidRPr="00A35BAB"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 w:rsidRPr="00A35BAB">
        <w:rPr>
          <w:rFonts w:ascii="Times New Roman" w:hAnsi="Times New Roman" w:cs="Times New Roman"/>
          <w:sz w:val="24"/>
          <w:szCs w:val="24"/>
        </w:rPr>
        <w:t xml:space="preserve"> professor, eventuale compenso c</w:t>
      </w:r>
      <w:r>
        <w:rPr>
          <w:rFonts w:ascii="Times New Roman" w:hAnsi="Times New Roman" w:cs="Times New Roman"/>
          <w:sz w:val="24"/>
          <w:szCs w:val="24"/>
        </w:rPr>
        <w:t>ompreso e la relativa copertura:…………..</w:t>
      </w:r>
    </w:p>
    <w:p w:rsidR="002F20A7" w:rsidRPr="00A35BAB" w:rsidRDefault="002F20A7" w:rsidP="002F2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A7" w:rsidRPr="00A35BAB" w:rsidRDefault="002F20A7" w:rsidP="002F20A7">
      <w:pPr>
        <w:jc w:val="both"/>
        <w:rPr>
          <w:rFonts w:ascii="Times New Roman" w:hAnsi="Times New Roman" w:cs="Times New Roman"/>
          <w:sz w:val="24"/>
          <w:szCs w:val="24"/>
        </w:rPr>
      </w:pPr>
      <w:r w:rsidRPr="00A35BAB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:rsidR="002F20A7" w:rsidRDefault="002F20A7">
      <w:bookmarkStart w:id="0" w:name="_GoBack"/>
      <w:bookmarkEnd w:id="0"/>
    </w:p>
    <w:sectPr w:rsidR="002F20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A7" w:rsidRDefault="002F20A7" w:rsidP="002F20A7">
      <w:pPr>
        <w:spacing w:after="0" w:line="240" w:lineRule="auto"/>
      </w:pPr>
      <w:r>
        <w:separator/>
      </w:r>
    </w:p>
  </w:endnote>
  <w:endnote w:type="continuationSeparator" w:id="0">
    <w:p w:rsidR="002F20A7" w:rsidRDefault="002F20A7" w:rsidP="002F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A7" w:rsidRDefault="002F20A7" w:rsidP="002F20A7">
      <w:pPr>
        <w:spacing w:after="0" w:line="240" w:lineRule="auto"/>
      </w:pPr>
      <w:r>
        <w:separator/>
      </w:r>
    </w:p>
  </w:footnote>
  <w:footnote w:type="continuationSeparator" w:id="0">
    <w:p w:rsidR="002F20A7" w:rsidRDefault="002F20A7" w:rsidP="002F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A7" w:rsidRPr="002F20A7" w:rsidRDefault="002F20A7">
    <w:pPr>
      <w:pStyle w:val="Intestazione"/>
      <w:rPr>
        <w:i/>
      </w:rPr>
    </w:pPr>
    <w:proofErr w:type="gramStart"/>
    <w:r>
      <w:rPr>
        <w:i/>
      </w:rPr>
      <w:t>carta</w:t>
    </w:r>
    <w:proofErr w:type="gramEnd"/>
    <w:r>
      <w:rPr>
        <w:i/>
      </w:rPr>
      <w:t xml:space="preserve">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6440"/>
    <w:multiLevelType w:val="hybridMultilevel"/>
    <w:tmpl w:val="5E44D1D8"/>
    <w:lvl w:ilvl="0" w:tplc="FF201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ja3MLKwNLG0MDdU0lEKTi0uzszPAykwrAUA4XaVliwAAAA="/>
  </w:docVars>
  <w:rsids>
    <w:rsidRoot w:val="002F20A7"/>
    <w:rsid w:val="002F20A7"/>
    <w:rsid w:val="00F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3E16-8A8E-4DD1-A1E4-2FE9795A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20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0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0A7"/>
  </w:style>
  <w:style w:type="paragraph" w:styleId="Pidipagina">
    <w:name w:val="footer"/>
    <w:basedOn w:val="Normale"/>
    <w:link w:val="PidipaginaCarattere"/>
    <w:uiPriority w:val="99"/>
    <w:unhideWhenUsed/>
    <w:rsid w:val="002F2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RIGHINI KATIA PAOLA ELENA</cp:lastModifiedBy>
  <cp:revision>1</cp:revision>
  <dcterms:created xsi:type="dcterms:W3CDTF">2022-03-15T13:16:00Z</dcterms:created>
  <dcterms:modified xsi:type="dcterms:W3CDTF">2022-03-15T13:20:00Z</dcterms:modified>
</cp:coreProperties>
</file>