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5E" w:rsidRPr="00E36ED6" w:rsidRDefault="00381D5E">
      <w:pPr>
        <w:rPr>
          <w:rFonts w:ascii="Trebuchet MS" w:hAnsi="Trebuchet MS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8543"/>
      </w:tblGrid>
      <w:tr w:rsidR="00D93A12" w:rsidRPr="00E36ED6" w:rsidTr="00CE3C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 xml:space="preserve">Il/la sottoscritto/a  </w:t>
            </w:r>
          </w:p>
        </w:tc>
        <w:tc>
          <w:tcPr>
            <w:tcW w:w="8677" w:type="dxa"/>
            <w:tcBorders>
              <w:top w:val="nil"/>
              <w:left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</w:tr>
    </w:tbl>
    <w:p w:rsidR="00551F47" w:rsidRPr="00E36ED6" w:rsidRDefault="00551F47">
      <w:pPr>
        <w:tabs>
          <w:tab w:val="left" w:pos="0"/>
        </w:tabs>
        <w:ind w:right="28"/>
        <w:rPr>
          <w:rFonts w:ascii="Trebuchet MS" w:hAnsi="Trebuchet MS" w:cs="Times New Roman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2448"/>
        <w:gridCol w:w="485"/>
        <w:gridCol w:w="1675"/>
        <w:gridCol w:w="1405"/>
        <w:gridCol w:w="3236"/>
      </w:tblGrid>
      <w:tr w:rsidR="00D93A12" w:rsidRPr="00E36ED6" w:rsidTr="00D93A1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nato/a a</w:t>
            </w:r>
          </w:p>
        </w:tc>
        <w:tc>
          <w:tcPr>
            <w:tcW w:w="2489" w:type="dxa"/>
            <w:tcBorders>
              <w:top w:val="nil"/>
              <w:left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il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codice fiscale</w:t>
            </w:r>
          </w:p>
        </w:tc>
        <w:tc>
          <w:tcPr>
            <w:tcW w:w="3291" w:type="dxa"/>
            <w:tcBorders>
              <w:top w:val="nil"/>
              <w:left w:val="nil"/>
              <w:right w:val="nil"/>
            </w:tcBorders>
          </w:tcPr>
          <w:p w:rsidR="00D93A12" w:rsidRPr="00E36ED6" w:rsidRDefault="00D93A12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</w:tr>
    </w:tbl>
    <w:p w:rsidR="00D93A12" w:rsidRPr="00E36ED6" w:rsidRDefault="00D93A12">
      <w:pPr>
        <w:tabs>
          <w:tab w:val="left" w:pos="0"/>
        </w:tabs>
        <w:ind w:right="28"/>
        <w:rPr>
          <w:rFonts w:ascii="Trebuchet MS" w:hAnsi="Trebuchet MS" w:cs="Times New Roman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3865"/>
        <w:gridCol w:w="1030"/>
        <w:gridCol w:w="4073"/>
      </w:tblGrid>
      <w:tr w:rsidR="009F2535" w:rsidRPr="00E36ED6" w:rsidTr="009F253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F2535" w:rsidRPr="00E36ED6" w:rsidRDefault="009F2535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residente a</w:t>
            </w: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</w:tcPr>
          <w:p w:rsidR="009F2535" w:rsidRPr="00E36ED6" w:rsidRDefault="009F2535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F2535" w:rsidRPr="00E36ED6" w:rsidRDefault="009F2535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indirizzo</w:t>
            </w:r>
          </w:p>
        </w:tc>
        <w:tc>
          <w:tcPr>
            <w:tcW w:w="4141" w:type="dxa"/>
            <w:tcBorders>
              <w:top w:val="nil"/>
              <w:left w:val="nil"/>
              <w:right w:val="nil"/>
            </w:tcBorders>
          </w:tcPr>
          <w:p w:rsidR="009F2535" w:rsidRPr="00E36ED6" w:rsidRDefault="009F2535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</w:tr>
    </w:tbl>
    <w:p w:rsidR="00CE3C23" w:rsidRPr="00E36ED6" w:rsidRDefault="00CE3C23">
      <w:pPr>
        <w:tabs>
          <w:tab w:val="left" w:pos="0"/>
        </w:tabs>
        <w:ind w:right="28"/>
        <w:rPr>
          <w:rFonts w:ascii="Trebuchet MS" w:hAnsi="Trebuchet MS" w:cs="Times New Roman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5"/>
        <w:gridCol w:w="8550"/>
      </w:tblGrid>
      <w:tr w:rsidR="00CE3C23" w:rsidRPr="00E36ED6" w:rsidTr="00CE3C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C23" w:rsidRPr="00E36ED6" w:rsidRDefault="00CE3C23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in servizio presso</w:t>
            </w:r>
          </w:p>
        </w:tc>
        <w:tc>
          <w:tcPr>
            <w:tcW w:w="8677" w:type="dxa"/>
            <w:tcBorders>
              <w:top w:val="nil"/>
              <w:left w:val="nil"/>
              <w:right w:val="nil"/>
            </w:tcBorders>
          </w:tcPr>
          <w:p w:rsidR="00CE3C23" w:rsidRPr="00E36ED6" w:rsidRDefault="00CE3C23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</w:tr>
    </w:tbl>
    <w:p w:rsidR="00CE3C23" w:rsidRPr="00E36ED6" w:rsidRDefault="00CE3C23">
      <w:pPr>
        <w:tabs>
          <w:tab w:val="left" w:pos="0"/>
        </w:tabs>
        <w:ind w:right="28"/>
        <w:rPr>
          <w:rFonts w:ascii="Trebuchet MS" w:hAnsi="Trebuchet MS" w:cs="Times New Roman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8410"/>
      </w:tblGrid>
      <w:tr w:rsidR="00CE3C23" w:rsidRPr="00E36ED6" w:rsidTr="00CE3C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E3C23" w:rsidRPr="00E36ED6" w:rsidRDefault="00CE3C23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con la qualifica di</w:t>
            </w:r>
          </w:p>
        </w:tc>
        <w:tc>
          <w:tcPr>
            <w:tcW w:w="8536" w:type="dxa"/>
            <w:tcBorders>
              <w:top w:val="nil"/>
              <w:left w:val="nil"/>
              <w:right w:val="nil"/>
            </w:tcBorders>
          </w:tcPr>
          <w:p w:rsidR="00CE3C23" w:rsidRPr="00E36ED6" w:rsidRDefault="00CE3C23">
            <w:pPr>
              <w:tabs>
                <w:tab w:val="left" w:pos="0"/>
              </w:tabs>
              <w:ind w:right="28"/>
              <w:rPr>
                <w:rFonts w:ascii="Trebuchet MS" w:hAnsi="Trebuchet MS" w:cs="Times New Roman"/>
                <w:sz w:val="17"/>
                <w:szCs w:val="17"/>
              </w:rPr>
            </w:pPr>
          </w:p>
        </w:tc>
      </w:tr>
    </w:tbl>
    <w:p w:rsidR="00CE3C23" w:rsidRPr="00E36ED6" w:rsidRDefault="00CE3C23">
      <w:pPr>
        <w:tabs>
          <w:tab w:val="left" w:pos="0"/>
        </w:tabs>
        <w:ind w:right="28"/>
        <w:rPr>
          <w:rFonts w:ascii="Trebuchet MS" w:hAnsi="Trebuchet MS" w:cs="Times New Roman"/>
          <w:sz w:val="17"/>
          <w:szCs w:val="17"/>
        </w:rPr>
      </w:pPr>
    </w:p>
    <w:p w:rsidR="002577D2" w:rsidRPr="00E36ED6" w:rsidRDefault="002577D2">
      <w:pPr>
        <w:tabs>
          <w:tab w:val="left" w:pos="0"/>
        </w:tabs>
        <w:ind w:right="28"/>
        <w:rPr>
          <w:rFonts w:ascii="Trebuchet MS" w:hAnsi="Trebuchet MS" w:cs="Times New Roman"/>
          <w:sz w:val="17"/>
          <w:szCs w:val="17"/>
        </w:rPr>
      </w:pPr>
    </w:p>
    <w:tbl>
      <w:tblPr>
        <w:tblStyle w:val="Grigliatabella"/>
        <w:tblW w:w="10274" w:type="dxa"/>
        <w:tblLook w:val="04A0" w:firstRow="1" w:lastRow="0" w:firstColumn="1" w:lastColumn="0" w:noHBand="0" w:noVBand="1"/>
      </w:tblPr>
      <w:tblGrid>
        <w:gridCol w:w="1222"/>
        <w:gridCol w:w="8958"/>
        <w:gridCol w:w="94"/>
      </w:tblGrid>
      <w:tr w:rsidR="00381D5E" w:rsidRPr="00E36ED6" w:rsidTr="006924A9">
        <w:trPr>
          <w:trHeight w:val="1832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D5E" w:rsidRPr="00E36ED6" w:rsidRDefault="00381D5E" w:rsidP="00381D5E">
            <w:pPr>
              <w:tabs>
                <w:tab w:val="left" w:pos="0"/>
              </w:tabs>
              <w:ind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b/>
                <w:sz w:val="17"/>
                <w:szCs w:val="17"/>
              </w:rPr>
              <w:t xml:space="preserve">chiede l’attribuzione </w:t>
            </w:r>
            <w:r w:rsidR="00AE7FDA" w:rsidRPr="00E36ED6">
              <w:rPr>
                <w:rFonts w:ascii="Trebuchet MS" w:hAnsi="Trebuchet MS" w:cs="Times New Roman"/>
                <w:b/>
                <w:sz w:val="17"/>
                <w:szCs w:val="17"/>
              </w:rPr>
              <w:t>del turno</w:t>
            </w:r>
            <w:r w:rsidRPr="00E36ED6">
              <w:rPr>
                <w:rFonts w:ascii="Trebuchet MS" w:hAnsi="Trebuchet MS" w:cs="Times New Roman"/>
                <w:b/>
                <w:sz w:val="17"/>
                <w:szCs w:val="17"/>
              </w:rPr>
              <w:t xml:space="preserve"> </w:t>
            </w:r>
            <w:r w:rsidRPr="00E36ED6">
              <w:rPr>
                <w:rFonts w:ascii="Trebuchet MS" w:hAnsi="Trebuchet MS" w:cs="Times New Roman"/>
                <w:sz w:val="17"/>
                <w:szCs w:val="17"/>
              </w:rPr>
              <w:t>come di seguito:</w:t>
            </w:r>
          </w:p>
          <w:p w:rsidR="00381D5E" w:rsidRPr="00E36ED6" w:rsidRDefault="00381D5E" w:rsidP="00381D5E">
            <w:pPr>
              <w:tabs>
                <w:tab w:val="left" w:pos="0"/>
              </w:tabs>
              <w:ind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</w:p>
          <w:p w:rsidR="00381D5E" w:rsidRPr="00E36ED6" w:rsidRDefault="00AE7FDA" w:rsidP="00381D5E">
            <w:pPr>
              <w:numPr>
                <w:ilvl w:val="0"/>
                <w:numId w:val="10"/>
              </w:numPr>
              <w:tabs>
                <w:tab w:val="left" w:pos="0"/>
              </w:tabs>
              <w:ind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7:30 – 14:45 (mattino) / 12:40 – 19:</w:t>
            </w:r>
            <w:r w:rsidR="0029581C" w:rsidRPr="00E36ED6">
              <w:rPr>
                <w:rFonts w:ascii="Trebuchet MS" w:hAnsi="Trebuchet MS" w:cs="Times New Roman"/>
                <w:sz w:val="17"/>
                <w:szCs w:val="17"/>
              </w:rPr>
              <w:t>55 (pomeriggio) dal lunedì al giovedì;</w:t>
            </w:r>
          </w:p>
          <w:p w:rsidR="0029581C" w:rsidRPr="00E36ED6" w:rsidRDefault="0029581C" w:rsidP="0029581C">
            <w:pPr>
              <w:numPr>
                <w:ilvl w:val="0"/>
                <w:numId w:val="10"/>
              </w:numPr>
              <w:tabs>
                <w:tab w:val="left" w:pos="0"/>
              </w:tabs>
              <w:ind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7:30 – 14:30 (mattino) / 12:55 – 19:55 (pomeriggio) il venerdì;</w:t>
            </w:r>
          </w:p>
          <w:p w:rsidR="0029581C" w:rsidRPr="00E36ED6" w:rsidRDefault="0029581C" w:rsidP="0029581C">
            <w:pPr>
              <w:tabs>
                <w:tab w:val="left" w:pos="0"/>
              </w:tabs>
              <w:ind w:left="720"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</w:p>
          <w:p w:rsidR="00AE7FDA" w:rsidRPr="00E36ED6" w:rsidRDefault="00AE7FDA" w:rsidP="00AE7FDA">
            <w:pPr>
              <w:numPr>
                <w:ilvl w:val="0"/>
                <w:numId w:val="10"/>
              </w:numPr>
              <w:tabs>
                <w:tab w:val="left" w:pos="0"/>
              </w:tabs>
              <w:ind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8:00 – 15:15 (mattino) / 12:40 – 19:55 (pomeriggio)</w:t>
            </w:r>
            <w:r w:rsidR="0029581C" w:rsidRPr="00E36ED6">
              <w:rPr>
                <w:rFonts w:ascii="Trebuchet MS" w:hAnsi="Trebuchet MS" w:cs="Times New Roman"/>
                <w:sz w:val="17"/>
                <w:szCs w:val="17"/>
              </w:rPr>
              <w:t xml:space="preserve"> dal lunedì al giovedì</w:t>
            </w:r>
            <w:r w:rsidRPr="00E36ED6">
              <w:rPr>
                <w:rFonts w:ascii="Trebuchet MS" w:hAnsi="Trebuchet MS" w:cs="Times New Roman"/>
                <w:sz w:val="17"/>
                <w:szCs w:val="17"/>
              </w:rPr>
              <w:t>;</w:t>
            </w:r>
          </w:p>
          <w:p w:rsidR="0029581C" w:rsidRPr="00E36ED6" w:rsidRDefault="0029581C" w:rsidP="00AE7FDA">
            <w:pPr>
              <w:numPr>
                <w:ilvl w:val="0"/>
                <w:numId w:val="10"/>
              </w:numPr>
              <w:tabs>
                <w:tab w:val="left" w:pos="0"/>
              </w:tabs>
              <w:ind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8:00 – 15:00 (mattino) / 12:55 – 19:55 (pomeriggio) il venerdì.</w:t>
            </w:r>
          </w:p>
          <w:p w:rsidR="00381D5E" w:rsidRPr="00E36ED6" w:rsidRDefault="00381D5E" w:rsidP="00381D5E">
            <w:pPr>
              <w:tabs>
                <w:tab w:val="left" w:pos="0"/>
              </w:tabs>
              <w:ind w:right="-533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</w:p>
        </w:tc>
      </w:tr>
      <w:tr w:rsidR="00375D6B" w:rsidRPr="00E36ED6" w:rsidTr="006924A9">
        <w:trPr>
          <w:gridAfter w:val="1"/>
          <w:wAfter w:w="94" w:type="dxa"/>
          <w:trHeight w:val="15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375D6B" w:rsidRPr="00E36ED6" w:rsidRDefault="00375D6B" w:rsidP="00015597">
            <w:pPr>
              <w:tabs>
                <w:tab w:val="left" w:pos="0"/>
              </w:tabs>
              <w:ind w:right="29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  <w:r w:rsidRPr="00E36ED6">
              <w:rPr>
                <w:rFonts w:ascii="Trebuchet MS" w:hAnsi="Trebuchet MS" w:cs="Times New Roman"/>
                <w:sz w:val="17"/>
                <w:szCs w:val="17"/>
              </w:rPr>
              <w:t>a partire dal</w:t>
            </w:r>
          </w:p>
        </w:tc>
        <w:tc>
          <w:tcPr>
            <w:tcW w:w="8958" w:type="dxa"/>
            <w:tcBorders>
              <w:top w:val="nil"/>
              <w:left w:val="nil"/>
              <w:right w:val="nil"/>
            </w:tcBorders>
          </w:tcPr>
          <w:p w:rsidR="00375D6B" w:rsidRPr="00E36ED6" w:rsidRDefault="00375D6B" w:rsidP="00015597">
            <w:pPr>
              <w:tabs>
                <w:tab w:val="left" w:pos="0"/>
              </w:tabs>
              <w:ind w:right="29"/>
              <w:jc w:val="left"/>
              <w:rPr>
                <w:rFonts w:ascii="Trebuchet MS" w:hAnsi="Trebuchet MS" w:cs="Times New Roman"/>
                <w:sz w:val="17"/>
                <w:szCs w:val="17"/>
              </w:rPr>
            </w:pPr>
          </w:p>
        </w:tc>
      </w:tr>
    </w:tbl>
    <w:p w:rsidR="002577D2" w:rsidRPr="00E36ED6" w:rsidRDefault="002577D2" w:rsidP="00015597">
      <w:pPr>
        <w:tabs>
          <w:tab w:val="left" w:pos="0"/>
        </w:tabs>
        <w:ind w:right="29"/>
        <w:jc w:val="left"/>
        <w:rPr>
          <w:rFonts w:ascii="Trebuchet MS" w:hAnsi="Trebuchet MS" w:cs="Times New Roman"/>
          <w:sz w:val="17"/>
          <w:szCs w:val="17"/>
        </w:rPr>
      </w:pPr>
    </w:p>
    <w:p w:rsidR="00381D5E" w:rsidRPr="00E36ED6" w:rsidRDefault="00381D5E" w:rsidP="00015597">
      <w:pPr>
        <w:tabs>
          <w:tab w:val="left" w:pos="0"/>
        </w:tabs>
        <w:ind w:right="29"/>
        <w:jc w:val="left"/>
        <w:rPr>
          <w:rFonts w:ascii="Trebuchet MS" w:hAnsi="Trebuchet MS" w:cs="Times New Roman"/>
          <w:sz w:val="17"/>
          <w:szCs w:val="17"/>
        </w:rPr>
      </w:pPr>
    </w:p>
    <w:p w:rsidR="00375D6B" w:rsidRPr="00E36ED6" w:rsidRDefault="00375D6B" w:rsidP="00015597">
      <w:pPr>
        <w:tabs>
          <w:tab w:val="left" w:pos="0"/>
        </w:tabs>
        <w:ind w:right="29"/>
        <w:jc w:val="left"/>
        <w:rPr>
          <w:rFonts w:ascii="Trebuchet MS" w:hAnsi="Trebuchet MS" w:cs="Times New Roman"/>
          <w:sz w:val="17"/>
          <w:szCs w:val="17"/>
        </w:rPr>
      </w:pPr>
    </w:p>
    <w:p w:rsidR="002E3CA0" w:rsidRPr="00E36ED6" w:rsidRDefault="00CE3C23" w:rsidP="00A501EA">
      <w:pPr>
        <w:autoSpaceDE/>
        <w:autoSpaceDN/>
        <w:jc w:val="left"/>
        <w:rPr>
          <w:rFonts w:ascii="Trebuchet MS" w:hAnsi="Trebuchet MS" w:cs="Times New Roman"/>
          <w:b/>
          <w:sz w:val="17"/>
          <w:szCs w:val="17"/>
        </w:rPr>
      </w:pPr>
      <w:r w:rsidRPr="00E36ED6">
        <w:rPr>
          <w:rFonts w:ascii="Trebuchet MS" w:hAnsi="Trebuchet MS" w:cs="Times New Roman"/>
          <w:b/>
          <w:sz w:val="17"/>
          <w:szCs w:val="17"/>
        </w:rPr>
        <w:t>Indicare i mezzi a disposizione per recarsi sul luogo di lavoro</w:t>
      </w:r>
    </w:p>
    <w:p w:rsidR="002E3CA0" w:rsidRPr="00E36ED6" w:rsidRDefault="002E3CA0" w:rsidP="00A501EA">
      <w:pPr>
        <w:autoSpaceDE/>
        <w:autoSpaceDN/>
        <w:jc w:val="left"/>
        <w:rPr>
          <w:rFonts w:ascii="Trebuchet MS" w:hAnsi="Trebuchet MS" w:cs="Times New Roman"/>
          <w:b/>
          <w:sz w:val="17"/>
          <w:szCs w:val="17"/>
        </w:rPr>
      </w:pPr>
      <w:r w:rsidRPr="00E36ED6">
        <w:rPr>
          <w:rFonts w:ascii="Trebuchet MS" w:hAnsi="Trebuchet MS" w:cs="Times New Roman"/>
          <w:b/>
          <w:sz w:val="17"/>
          <w:szCs w:val="17"/>
        </w:rPr>
        <w:t>(il nuovo orario decorre dal 1° giorno del mese successivo alla data di compilazione):</w:t>
      </w:r>
    </w:p>
    <w:p w:rsidR="002577D2" w:rsidRPr="00E36ED6" w:rsidRDefault="002577D2" w:rsidP="002E3CA0">
      <w:pPr>
        <w:autoSpaceDE/>
        <w:autoSpaceDN/>
        <w:ind w:left="3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2E3CA0" w:rsidRPr="00E36ED6" w:rsidRDefault="002E3CA0" w:rsidP="00A501EA">
      <w:p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2E3CA0" w:rsidRPr="00E36ED6" w:rsidRDefault="002E3CA0" w:rsidP="00A501EA">
      <w:pPr>
        <w:pBdr>
          <w:top w:val="single" w:sz="12" w:space="1" w:color="auto"/>
          <w:bottom w:val="single" w:sz="12" w:space="1" w:color="auto"/>
        </w:pBd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2E3CA0" w:rsidRPr="00E36ED6" w:rsidRDefault="002E3CA0" w:rsidP="00A501EA">
      <w:pPr>
        <w:pBdr>
          <w:bottom w:val="single" w:sz="12" w:space="1" w:color="auto"/>
          <w:between w:val="single" w:sz="12" w:space="1" w:color="auto"/>
        </w:pBd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381D5E" w:rsidRPr="00E36ED6" w:rsidRDefault="00381D5E" w:rsidP="00A501EA">
      <w:p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381D5E" w:rsidRPr="00E36ED6" w:rsidRDefault="00381D5E" w:rsidP="002E3CA0">
      <w:pPr>
        <w:autoSpaceDE/>
        <w:autoSpaceDN/>
        <w:ind w:left="360"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951984" w:rsidRPr="00E36ED6" w:rsidRDefault="00951984" w:rsidP="00A501EA">
      <w:p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  <w:r w:rsidRPr="00E36ED6">
        <w:rPr>
          <w:rFonts w:ascii="Trebuchet MS" w:hAnsi="Trebuchet MS" w:cs="Times New Roman"/>
          <w:b/>
          <w:sz w:val="17"/>
          <w:szCs w:val="17"/>
        </w:rPr>
        <w:t>PER IL RESPONSABILE:</w:t>
      </w:r>
    </w:p>
    <w:p w:rsidR="00951984" w:rsidRPr="00E36ED6" w:rsidRDefault="00951984" w:rsidP="002E3CA0">
      <w:pPr>
        <w:autoSpaceDE/>
        <w:autoSpaceDN/>
        <w:ind w:left="360"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951984" w:rsidRPr="00E36ED6" w:rsidRDefault="00951984" w:rsidP="00A501EA">
      <w:p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  <w:r w:rsidRPr="00E36ED6">
        <w:rPr>
          <w:rFonts w:ascii="Trebuchet MS" w:hAnsi="Trebuchet MS" w:cs="Times New Roman"/>
          <w:b/>
          <w:sz w:val="17"/>
          <w:szCs w:val="17"/>
        </w:rPr>
        <w:t>La conclusione anticipata del turnista incide sul risp</w:t>
      </w:r>
      <w:bookmarkStart w:id="0" w:name="_GoBack"/>
      <w:bookmarkEnd w:id="0"/>
      <w:r w:rsidRPr="00E36ED6">
        <w:rPr>
          <w:rFonts w:ascii="Trebuchet MS" w:hAnsi="Trebuchet MS" w:cs="Times New Roman"/>
          <w:b/>
          <w:sz w:val="17"/>
          <w:szCs w:val="17"/>
        </w:rPr>
        <w:t>etto del servizio da garantire, in particolare sulla chiusura alle ore 20:00:</w:t>
      </w:r>
    </w:p>
    <w:p w:rsidR="00951984" w:rsidRPr="00E36ED6" w:rsidRDefault="00951984" w:rsidP="002E3CA0">
      <w:pPr>
        <w:autoSpaceDE/>
        <w:autoSpaceDN/>
        <w:ind w:left="360"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210615" w:rsidRPr="00E36ED6" w:rsidRDefault="00210615" w:rsidP="002E3CA0">
      <w:pPr>
        <w:autoSpaceDE/>
        <w:autoSpaceDN/>
        <w:ind w:left="360"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951984" w:rsidRPr="00E36ED6" w:rsidRDefault="00951984" w:rsidP="00951984">
      <w:pPr>
        <w:numPr>
          <w:ilvl w:val="0"/>
          <w:numId w:val="9"/>
        </w:num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  <w:r w:rsidRPr="00E36ED6">
        <w:rPr>
          <w:rFonts w:ascii="Trebuchet MS" w:hAnsi="Trebuchet MS" w:cs="Times New Roman"/>
          <w:b/>
          <w:sz w:val="17"/>
          <w:szCs w:val="17"/>
        </w:rPr>
        <w:t>SI</w:t>
      </w:r>
    </w:p>
    <w:p w:rsidR="00951984" w:rsidRPr="00E36ED6" w:rsidRDefault="00951984" w:rsidP="00951984">
      <w:pPr>
        <w:numPr>
          <w:ilvl w:val="0"/>
          <w:numId w:val="9"/>
        </w:num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  <w:r w:rsidRPr="00E36ED6">
        <w:rPr>
          <w:rFonts w:ascii="Trebuchet MS" w:hAnsi="Trebuchet MS" w:cs="Times New Roman"/>
          <w:b/>
          <w:sz w:val="17"/>
          <w:szCs w:val="17"/>
        </w:rPr>
        <w:t>NO</w:t>
      </w:r>
    </w:p>
    <w:p w:rsidR="00381D5E" w:rsidRPr="00E36ED6" w:rsidRDefault="00381D5E" w:rsidP="00381D5E">
      <w:p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381D5E" w:rsidRPr="00E36ED6" w:rsidRDefault="00381D5E" w:rsidP="00381D5E">
      <w:pPr>
        <w:autoSpaceDE/>
        <w:autoSpaceDN/>
        <w:ind w:right="4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951984" w:rsidRPr="00E36ED6" w:rsidRDefault="00951984" w:rsidP="002E3CA0">
      <w:pPr>
        <w:autoSpaceDE/>
        <w:autoSpaceDN/>
        <w:ind w:left="360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2577D2" w:rsidRPr="00E36ED6" w:rsidRDefault="002577D2" w:rsidP="00A501EA">
      <w:pPr>
        <w:autoSpaceDE/>
        <w:autoSpaceDN/>
        <w:rPr>
          <w:rFonts w:ascii="Trebuchet MS" w:hAnsi="Trebuchet MS" w:cs="Times New Roman"/>
          <w:sz w:val="17"/>
          <w:szCs w:val="17"/>
        </w:rPr>
      </w:pPr>
      <w:r w:rsidRPr="00E36ED6">
        <w:rPr>
          <w:rFonts w:ascii="Trebuchet MS" w:hAnsi="Trebuchet MS" w:cs="Times New Roman"/>
          <w:sz w:val="17"/>
          <w:szCs w:val="17"/>
        </w:rPr>
        <w:t>Data di compilazione: __________________</w:t>
      </w:r>
    </w:p>
    <w:p w:rsidR="002577D2" w:rsidRPr="00E36ED6" w:rsidRDefault="002577D2" w:rsidP="00951984">
      <w:pPr>
        <w:autoSpaceDE/>
        <w:autoSpaceDN/>
        <w:jc w:val="left"/>
        <w:rPr>
          <w:rFonts w:ascii="Trebuchet MS" w:hAnsi="Trebuchet MS" w:cs="Times New Roman"/>
          <w:sz w:val="17"/>
          <w:szCs w:val="17"/>
        </w:rPr>
      </w:pPr>
    </w:p>
    <w:p w:rsidR="00A501EA" w:rsidRPr="00E36ED6" w:rsidRDefault="00A501EA" w:rsidP="00951984">
      <w:pPr>
        <w:autoSpaceDE/>
        <w:autoSpaceDN/>
        <w:jc w:val="left"/>
        <w:rPr>
          <w:rFonts w:ascii="Trebuchet MS" w:hAnsi="Trebuchet MS" w:cs="Times New Roman"/>
          <w:sz w:val="17"/>
          <w:szCs w:val="17"/>
        </w:rPr>
      </w:pPr>
    </w:p>
    <w:p w:rsidR="005714CD" w:rsidRPr="00E36ED6" w:rsidRDefault="005714CD" w:rsidP="00E36ED6">
      <w:pPr>
        <w:autoSpaceDE/>
        <w:autoSpaceDN/>
        <w:rPr>
          <w:rFonts w:ascii="Trebuchet MS" w:hAnsi="Trebuchet MS" w:cs="Times New Roman"/>
          <w:sz w:val="17"/>
          <w:szCs w:val="17"/>
        </w:rPr>
      </w:pPr>
    </w:p>
    <w:p w:rsidR="00E36ED6" w:rsidRPr="00B150C8" w:rsidRDefault="002E3CA0" w:rsidP="00E36ED6">
      <w:pPr>
        <w:autoSpaceDE/>
        <w:autoSpaceDN/>
        <w:rPr>
          <w:rFonts w:ascii="Trebuchet MS" w:hAnsi="Trebuchet MS" w:cs="Times New Roman"/>
          <w:b/>
          <w:sz w:val="17"/>
          <w:szCs w:val="17"/>
        </w:rPr>
      </w:pPr>
      <w:r w:rsidRPr="00B150C8">
        <w:rPr>
          <w:rFonts w:ascii="Trebuchet MS" w:hAnsi="Trebuchet MS" w:cs="Times New Roman"/>
          <w:b/>
          <w:sz w:val="17"/>
          <w:szCs w:val="17"/>
        </w:rPr>
        <w:t>Il Responsabile della struttura</w:t>
      </w:r>
      <w:r w:rsidR="00A501EA" w:rsidRPr="00B150C8">
        <w:rPr>
          <w:rFonts w:ascii="Trebuchet MS" w:hAnsi="Trebuchet MS" w:cs="Times New Roman"/>
          <w:b/>
          <w:sz w:val="17"/>
          <w:szCs w:val="17"/>
        </w:rPr>
        <w:t xml:space="preserve">                               Il </w:t>
      </w:r>
      <w:r w:rsidR="00C13675" w:rsidRPr="00B150C8">
        <w:rPr>
          <w:rFonts w:ascii="Trebuchet MS" w:hAnsi="Trebuchet MS" w:cs="Times New Roman"/>
          <w:b/>
          <w:sz w:val="17"/>
          <w:szCs w:val="17"/>
        </w:rPr>
        <w:t>D</w:t>
      </w:r>
      <w:r w:rsidR="00A501EA" w:rsidRPr="00B150C8">
        <w:rPr>
          <w:rFonts w:ascii="Trebuchet MS" w:hAnsi="Trebuchet MS" w:cs="Times New Roman"/>
          <w:b/>
          <w:sz w:val="17"/>
          <w:szCs w:val="17"/>
        </w:rPr>
        <w:t>ipendente</w:t>
      </w:r>
      <w:r w:rsidRPr="00B150C8">
        <w:rPr>
          <w:rFonts w:ascii="Trebuchet MS" w:hAnsi="Trebuchet MS" w:cs="Times New Roman"/>
          <w:b/>
          <w:sz w:val="17"/>
          <w:szCs w:val="17"/>
        </w:rPr>
        <w:tab/>
      </w:r>
      <w:r w:rsidRPr="00B150C8">
        <w:rPr>
          <w:rFonts w:ascii="Trebuchet MS" w:hAnsi="Trebuchet MS" w:cs="Times New Roman"/>
          <w:b/>
          <w:sz w:val="17"/>
          <w:szCs w:val="17"/>
        </w:rPr>
        <w:tab/>
      </w:r>
      <w:r w:rsidRPr="00B150C8">
        <w:rPr>
          <w:rFonts w:ascii="Trebuchet MS" w:hAnsi="Trebuchet MS" w:cs="Times New Roman"/>
          <w:b/>
          <w:sz w:val="17"/>
          <w:szCs w:val="17"/>
        </w:rPr>
        <w:tab/>
      </w:r>
      <w:r w:rsidR="00E36ED6" w:rsidRPr="00B150C8">
        <w:rPr>
          <w:rFonts w:ascii="Trebuchet MS" w:hAnsi="Trebuchet MS" w:cs="Times New Roman"/>
          <w:b/>
          <w:sz w:val="17"/>
          <w:szCs w:val="17"/>
        </w:rPr>
        <w:t>Direzione Risorse Umane</w:t>
      </w:r>
    </w:p>
    <w:p w:rsidR="00E36ED6" w:rsidRPr="00B150C8" w:rsidRDefault="00E36ED6" w:rsidP="00E36ED6">
      <w:pPr>
        <w:autoSpaceDE/>
        <w:autoSpaceDN/>
        <w:ind w:left="7080"/>
        <w:rPr>
          <w:rFonts w:ascii="Trebuchet MS" w:hAnsi="Trebuchet MS" w:cs="Times New Roman"/>
          <w:b/>
          <w:sz w:val="17"/>
          <w:szCs w:val="17"/>
        </w:rPr>
      </w:pPr>
      <w:r w:rsidRPr="00B150C8">
        <w:rPr>
          <w:rFonts w:ascii="Trebuchet MS" w:hAnsi="Trebuchet MS" w:cs="Times New Roman"/>
          <w:b/>
          <w:sz w:val="17"/>
          <w:szCs w:val="17"/>
        </w:rPr>
        <w:t>La Dirigente Responsabile</w:t>
      </w:r>
    </w:p>
    <w:p w:rsidR="00E36ED6" w:rsidRPr="00B150C8" w:rsidRDefault="00E36ED6" w:rsidP="00E36ED6">
      <w:pPr>
        <w:autoSpaceDE/>
        <w:autoSpaceDN/>
        <w:ind w:left="7080"/>
        <w:rPr>
          <w:rFonts w:ascii="Trebuchet MS" w:hAnsi="Trebuchet MS" w:cs="Times New Roman"/>
          <w:b/>
          <w:sz w:val="17"/>
          <w:szCs w:val="17"/>
        </w:rPr>
      </w:pPr>
      <w:r w:rsidRPr="00B150C8">
        <w:rPr>
          <w:rFonts w:ascii="Trebuchet MS" w:hAnsi="Trebuchet MS" w:cs="Times New Roman"/>
          <w:b/>
          <w:sz w:val="17"/>
          <w:szCs w:val="17"/>
        </w:rPr>
        <w:t>     Anna Canavese</w:t>
      </w:r>
    </w:p>
    <w:p w:rsidR="005714CD" w:rsidRPr="00B150C8" w:rsidRDefault="00A501EA" w:rsidP="00E36ED6">
      <w:pPr>
        <w:autoSpaceDE/>
        <w:autoSpaceDN/>
        <w:ind w:left="7080"/>
        <w:rPr>
          <w:rFonts w:ascii="Trebuchet MS" w:hAnsi="Trebuchet MS" w:cs="Times New Roman"/>
          <w:b/>
          <w:sz w:val="17"/>
          <w:szCs w:val="17"/>
        </w:rPr>
      </w:pPr>
      <w:r w:rsidRPr="00B150C8">
        <w:rPr>
          <w:rFonts w:ascii="Trebuchet MS" w:hAnsi="Trebuchet MS" w:cs="Times New Roman"/>
          <w:b/>
          <w:sz w:val="17"/>
          <w:szCs w:val="17"/>
        </w:rPr>
        <w:t xml:space="preserve"> </w:t>
      </w:r>
    </w:p>
    <w:p w:rsidR="00C13675" w:rsidRPr="00E36ED6" w:rsidRDefault="00C13675" w:rsidP="00A501EA">
      <w:pPr>
        <w:autoSpaceDE/>
        <w:autoSpaceDN/>
        <w:ind w:left="4956" w:hanging="4956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C13675" w:rsidRPr="00E36ED6" w:rsidRDefault="00C13675" w:rsidP="00A501EA">
      <w:pPr>
        <w:autoSpaceDE/>
        <w:autoSpaceDN/>
        <w:ind w:left="4956" w:hanging="4956"/>
        <w:jc w:val="left"/>
        <w:rPr>
          <w:rFonts w:ascii="Trebuchet MS" w:hAnsi="Trebuchet MS" w:cs="Times New Roman"/>
          <w:b/>
          <w:sz w:val="17"/>
          <w:szCs w:val="17"/>
        </w:rPr>
      </w:pPr>
      <w:r w:rsidRPr="00E36ED6">
        <w:rPr>
          <w:rFonts w:ascii="Trebuchet MS" w:hAnsi="Trebuchet MS" w:cs="Times New Roman"/>
          <w:b/>
          <w:sz w:val="17"/>
          <w:szCs w:val="17"/>
        </w:rPr>
        <w:t>__________________________                      ____________________                       ________________________________</w:t>
      </w:r>
    </w:p>
    <w:p w:rsidR="005714CD" w:rsidRPr="00E36ED6" w:rsidRDefault="005714CD" w:rsidP="002E3CA0">
      <w:pPr>
        <w:autoSpaceDE/>
        <w:autoSpaceDN/>
        <w:ind w:left="4956" w:hanging="4596"/>
        <w:jc w:val="left"/>
        <w:rPr>
          <w:rFonts w:ascii="Trebuchet MS" w:hAnsi="Trebuchet MS" w:cs="Times New Roman"/>
          <w:b/>
          <w:sz w:val="17"/>
          <w:szCs w:val="17"/>
        </w:rPr>
      </w:pPr>
    </w:p>
    <w:p w:rsidR="00E36ED6" w:rsidRDefault="00E36ED6" w:rsidP="002E3CA0">
      <w:pPr>
        <w:autoSpaceDE/>
        <w:autoSpaceDN/>
        <w:ind w:left="4956" w:hanging="4596"/>
        <w:jc w:val="left"/>
        <w:rPr>
          <w:rFonts w:ascii="Trebuchet MS" w:hAnsi="Trebuchet MS" w:cs="Times New Roman"/>
          <w:b/>
          <w:sz w:val="17"/>
          <w:szCs w:val="17"/>
          <w:u w:val="single"/>
        </w:rPr>
      </w:pPr>
    </w:p>
    <w:p w:rsidR="00E36ED6" w:rsidRDefault="00E36ED6" w:rsidP="00E36ED6">
      <w:pPr>
        <w:rPr>
          <w:rFonts w:ascii="Trebuchet MS" w:hAnsi="Trebuchet MS" w:cs="Times New Roman"/>
          <w:sz w:val="17"/>
          <w:szCs w:val="17"/>
        </w:rPr>
      </w:pPr>
    </w:p>
    <w:p w:rsidR="005714CD" w:rsidRPr="00E36ED6" w:rsidRDefault="005714CD" w:rsidP="00E36ED6">
      <w:pPr>
        <w:rPr>
          <w:rFonts w:ascii="Trebuchet MS" w:hAnsi="Trebuchet MS" w:cs="Times New Roman"/>
          <w:sz w:val="17"/>
          <w:szCs w:val="17"/>
        </w:rPr>
      </w:pPr>
    </w:p>
    <w:sectPr w:rsidR="005714CD" w:rsidRPr="00E36ED6" w:rsidSect="00951984">
      <w:headerReference w:type="default" r:id="rId8"/>
      <w:footerReference w:type="default" r:id="rId9"/>
      <w:pgSz w:w="11907" w:h="16840" w:code="9"/>
      <w:pgMar w:top="426" w:right="851" w:bottom="426" w:left="851" w:header="709" w:footer="3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F5" w:rsidRDefault="00CB7DF5" w:rsidP="00BB5DE5">
      <w:r>
        <w:separator/>
      </w:r>
    </w:p>
  </w:endnote>
  <w:endnote w:type="continuationSeparator" w:id="0">
    <w:p w:rsidR="00CB7DF5" w:rsidRDefault="00CB7DF5" w:rsidP="00B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D" w:rsidRPr="00E36ED6" w:rsidRDefault="00E36ED6" w:rsidP="005714CD">
    <w:pPr>
      <w:pStyle w:val="Pidipagina"/>
      <w:ind w:left="360"/>
      <w:rPr>
        <w:rFonts w:ascii="Trebuchet MS" w:hAnsi="Trebuchet MS"/>
        <w:color w:val="535354"/>
        <w:sz w:val="16"/>
        <w:szCs w:val="16"/>
      </w:rPr>
    </w:pPr>
    <w:r w:rsidRPr="00E36ED6">
      <w:rPr>
        <w:rFonts w:ascii="Trebuchet MS" w:hAnsi="Trebuchet MS"/>
        <w:color w:val="535354"/>
        <w:sz w:val="16"/>
        <w:szCs w:val="16"/>
      </w:rPr>
      <w:t xml:space="preserve">Settore Trattamento Economico e Programmazione </w:t>
    </w:r>
    <w:r w:rsidR="005714CD" w:rsidRPr="00E36ED6">
      <w:rPr>
        <w:rFonts w:ascii="Trebuchet MS" w:hAnsi="Trebuchet MS"/>
        <w:color w:val="535354"/>
        <w:sz w:val="16"/>
        <w:szCs w:val="16"/>
      </w:rPr>
      <w:t xml:space="preserve"> </w:t>
    </w:r>
    <w:r w:rsidR="00C13B68">
      <w:rPr>
        <w:rFonts w:ascii="Trebuchet MS" w:hAnsi="Trebuchet MS"/>
        <w:color w:val="535354"/>
        <w:sz w:val="16"/>
        <w:szCs w:val="16"/>
      </w:rPr>
      <w:t xml:space="preserve">- </w:t>
    </w:r>
    <w:r w:rsidRPr="00E36ED6">
      <w:rPr>
        <w:rFonts w:ascii="Trebuchet MS" w:hAnsi="Trebuchet MS"/>
        <w:color w:val="535354"/>
        <w:sz w:val="16"/>
        <w:szCs w:val="16"/>
      </w:rPr>
      <w:t xml:space="preserve">Ufficio Gestione Presenze </w:t>
    </w:r>
    <w:r w:rsidR="005714CD" w:rsidRPr="00E36ED6">
      <w:rPr>
        <w:rFonts w:ascii="Trebuchet MS" w:hAnsi="Trebuchet MS"/>
        <w:color w:val="535354"/>
        <w:sz w:val="16"/>
        <w:szCs w:val="16"/>
      </w:rPr>
      <w:t>– via S. Antonio 12 – 20122 Milano</w:t>
    </w:r>
  </w:p>
  <w:p w:rsidR="005714CD" w:rsidRPr="00E36ED6" w:rsidRDefault="005714CD">
    <w:pPr>
      <w:pStyle w:val="Pidipagina"/>
      <w:rPr>
        <w:rFonts w:ascii="Trebuchet MS" w:hAnsi="Trebuchet MS"/>
        <w:sz w:val="16"/>
        <w:szCs w:val="16"/>
      </w:rPr>
    </w:pPr>
  </w:p>
  <w:p w:rsidR="005714CD" w:rsidRDefault="00571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F5" w:rsidRDefault="00CB7DF5" w:rsidP="00BB5DE5">
      <w:r>
        <w:separator/>
      </w:r>
    </w:p>
  </w:footnote>
  <w:footnote w:type="continuationSeparator" w:id="0">
    <w:p w:rsidR="00CB7DF5" w:rsidRDefault="00CB7DF5" w:rsidP="00BB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D" w:rsidRPr="005714CD" w:rsidRDefault="00693D5F" w:rsidP="005714CD">
    <w:pPr>
      <w:tabs>
        <w:tab w:val="left" w:pos="9923"/>
      </w:tabs>
      <w:ind w:left="284" w:right="334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1219835</wp:posOffset>
              </wp:positionH>
              <wp:positionV relativeFrom="paragraph">
                <wp:posOffset>401320</wp:posOffset>
              </wp:positionV>
              <wp:extent cx="380365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4CD" w:rsidRPr="00E37023" w:rsidRDefault="005714CD" w:rsidP="005714CD">
                          <w:pPr>
                            <w:rPr>
                              <w:rFonts w:ascii="Garamond" w:hAnsi="Garamond"/>
                              <w:color w:val="999999"/>
                              <w:sz w:val="22"/>
                              <w:szCs w:val="22"/>
                            </w:rPr>
                          </w:pPr>
                          <w:r w:rsidRPr="00E37023">
                            <w:rPr>
                              <w:rFonts w:ascii="Garamond" w:hAnsi="Garamond"/>
                              <w:color w:val="999999"/>
                              <w:sz w:val="22"/>
                              <w:szCs w:val="22"/>
                            </w:rPr>
                            <w:t>DI</w:t>
                          </w:r>
                          <w:r w:rsidR="00E36ED6">
                            <w:rPr>
                              <w:rFonts w:ascii="Garamond" w:hAnsi="Garamond"/>
                              <w:color w:val="999999"/>
                              <w:sz w:val="22"/>
                              <w:szCs w:val="22"/>
                            </w:rPr>
                            <w:t>REZIONE RISORSE UMANE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6.05pt;margin-top:31.6pt;width:2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HghQ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" stroked="f">
              <v:textbox>
                <w:txbxContent>
                  <w:p w:rsidR="005714CD" w:rsidRPr="00E37023" w:rsidRDefault="005714CD" w:rsidP="005714CD">
                    <w:pPr>
                      <w:rPr>
                        <w:rFonts w:ascii="Garamond" w:hAnsi="Garamond"/>
                        <w:color w:val="999999"/>
                        <w:sz w:val="22"/>
                        <w:szCs w:val="22"/>
                      </w:rPr>
                    </w:pPr>
                    <w:r w:rsidRPr="00E37023">
                      <w:rPr>
                        <w:rFonts w:ascii="Garamond" w:hAnsi="Garamond"/>
                        <w:color w:val="999999"/>
                        <w:sz w:val="22"/>
                        <w:szCs w:val="22"/>
                      </w:rPr>
                      <w:t>DI</w:t>
                    </w:r>
                    <w:r w:rsidR="00E36ED6">
                      <w:rPr>
                        <w:rFonts w:ascii="Garamond" w:hAnsi="Garamond"/>
                        <w:color w:val="999999"/>
                        <w:sz w:val="22"/>
                        <w:szCs w:val="22"/>
                      </w:rPr>
                      <w:t>REZIONE RISORSE UMANE</w:t>
                    </w:r>
                  </w:p>
                </w:txbxContent>
              </v:textbox>
            </v:shape>
          </w:pict>
        </mc:Fallback>
      </mc:AlternateContent>
    </w:r>
    <w:r w:rsidRPr="005714CD">
      <w:rPr>
        <w:rFonts w:ascii="Times New Roman" w:hAnsi="Times New Roman" w:cs="Times New Roman"/>
        <w:noProof/>
      </w:rPr>
      <w:drawing>
        <wp:inline distT="0" distB="0" distL="0" distR="0">
          <wp:extent cx="477202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4CD" w:rsidRPr="005714CD">
      <w:rPr>
        <w:rFonts w:ascii="Times New Roman" w:hAnsi="Times New Roman" w:cs="Times New Roman"/>
      </w:rPr>
      <w:t xml:space="preserve">                               </w:t>
    </w:r>
  </w:p>
  <w:p w:rsidR="005714CD" w:rsidRDefault="005714CD">
    <w:pPr>
      <w:pStyle w:val="Intestazione"/>
    </w:pPr>
  </w:p>
  <w:p w:rsidR="005714CD" w:rsidRDefault="005714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D87"/>
    <w:multiLevelType w:val="singleLevel"/>
    <w:tmpl w:val="48F2EA4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1" w15:restartNumberingAfterBreak="0">
    <w:nsid w:val="10DD1C60"/>
    <w:multiLevelType w:val="singleLevel"/>
    <w:tmpl w:val="CF2EC8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AED1BDB"/>
    <w:multiLevelType w:val="hybridMultilevel"/>
    <w:tmpl w:val="D76A9056"/>
    <w:lvl w:ilvl="0" w:tplc="8E689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2AF4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4BA821F2"/>
    <w:multiLevelType w:val="hybridMultilevel"/>
    <w:tmpl w:val="C61219F8"/>
    <w:lvl w:ilvl="0" w:tplc="EDB24E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501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707F7D44"/>
    <w:multiLevelType w:val="hybridMultilevel"/>
    <w:tmpl w:val="2DBE4B7A"/>
    <w:lvl w:ilvl="0" w:tplc="C7C6A3BE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7606A"/>
    <w:multiLevelType w:val="hybridMultilevel"/>
    <w:tmpl w:val="9146BF52"/>
    <w:lvl w:ilvl="0" w:tplc="EDB24EA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66D9"/>
    <w:multiLevelType w:val="hybridMultilevel"/>
    <w:tmpl w:val="292E2B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F48DE"/>
    <w:multiLevelType w:val="singleLevel"/>
    <w:tmpl w:val="592A13A0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55"/>
    <w:rsid w:val="00015597"/>
    <w:rsid w:val="00034FE5"/>
    <w:rsid w:val="00053053"/>
    <w:rsid w:val="000B0B49"/>
    <w:rsid w:val="000B4D81"/>
    <w:rsid w:val="000C6E4A"/>
    <w:rsid w:val="00100F11"/>
    <w:rsid w:val="0013348E"/>
    <w:rsid w:val="0013749A"/>
    <w:rsid w:val="00142DCC"/>
    <w:rsid w:val="001500C9"/>
    <w:rsid w:val="001B296F"/>
    <w:rsid w:val="001C5E06"/>
    <w:rsid w:val="001C7BED"/>
    <w:rsid w:val="00210615"/>
    <w:rsid w:val="0021543F"/>
    <w:rsid w:val="002165D4"/>
    <w:rsid w:val="002242A4"/>
    <w:rsid w:val="00230BAB"/>
    <w:rsid w:val="002314EC"/>
    <w:rsid w:val="00252D20"/>
    <w:rsid w:val="002577D2"/>
    <w:rsid w:val="002602D4"/>
    <w:rsid w:val="00264287"/>
    <w:rsid w:val="00285B6D"/>
    <w:rsid w:val="00291B47"/>
    <w:rsid w:val="0029581C"/>
    <w:rsid w:val="002A3859"/>
    <w:rsid w:val="002A4E4E"/>
    <w:rsid w:val="002B058E"/>
    <w:rsid w:val="002C67C3"/>
    <w:rsid w:val="002C73FC"/>
    <w:rsid w:val="002E3CA0"/>
    <w:rsid w:val="002F0E2D"/>
    <w:rsid w:val="00311730"/>
    <w:rsid w:val="00315FB6"/>
    <w:rsid w:val="00337703"/>
    <w:rsid w:val="00341F5E"/>
    <w:rsid w:val="00346AD2"/>
    <w:rsid w:val="0035578A"/>
    <w:rsid w:val="00366F41"/>
    <w:rsid w:val="00375D6B"/>
    <w:rsid w:val="00381D5E"/>
    <w:rsid w:val="003B0491"/>
    <w:rsid w:val="003B7628"/>
    <w:rsid w:val="003E4EC0"/>
    <w:rsid w:val="003F4A93"/>
    <w:rsid w:val="004010AA"/>
    <w:rsid w:val="00403C56"/>
    <w:rsid w:val="00435443"/>
    <w:rsid w:val="00483E65"/>
    <w:rsid w:val="004B30B7"/>
    <w:rsid w:val="004B4566"/>
    <w:rsid w:val="004B6144"/>
    <w:rsid w:val="00515A59"/>
    <w:rsid w:val="005170D3"/>
    <w:rsid w:val="00551F47"/>
    <w:rsid w:val="0056448B"/>
    <w:rsid w:val="005714CD"/>
    <w:rsid w:val="00571FD5"/>
    <w:rsid w:val="00576264"/>
    <w:rsid w:val="00587C08"/>
    <w:rsid w:val="00596756"/>
    <w:rsid w:val="005B7A82"/>
    <w:rsid w:val="005C05B9"/>
    <w:rsid w:val="005F0B21"/>
    <w:rsid w:val="005F3A68"/>
    <w:rsid w:val="005F3C96"/>
    <w:rsid w:val="006005EC"/>
    <w:rsid w:val="00604E46"/>
    <w:rsid w:val="006141D3"/>
    <w:rsid w:val="0062070B"/>
    <w:rsid w:val="00657597"/>
    <w:rsid w:val="006924A9"/>
    <w:rsid w:val="00693D5F"/>
    <w:rsid w:val="006A0367"/>
    <w:rsid w:val="006A6557"/>
    <w:rsid w:val="006B38E0"/>
    <w:rsid w:val="006B4F0C"/>
    <w:rsid w:val="006B517A"/>
    <w:rsid w:val="00715B80"/>
    <w:rsid w:val="00720486"/>
    <w:rsid w:val="007365D2"/>
    <w:rsid w:val="007B0DA0"/>
    <w:rsid w:val="007C11D2"/>
    <w:rsid w:val="007E1758"/>
    <w:rsid w:val="007F6D06"/>
    <w:rsid w:val="0083520F"/>
    <w:rsid w:val="00841792"/>
    <w:rsid w:val="0085621E"/>
    <w:rsid w:val="008A411E"/>
    <w:rsid w:val="008C7FE2"/>
    <w:rsid w:val="008D0B05"/>
    <w:rsid w:val="00910890"/>
    <w:rsid w:val="00951984"/>
    <w:rsid w:val="009629A7"/>
    <w:rsid w:val="009812CE"/>
    <w:rsid w:val="00986582"/>
    <w:rsid w:val="00987382"/>
    <w:rsid w:val="009D227F"/>
    <w:rsid w:val="009F2535"/>
    <w:rsid w:val="00A03687"/>
    <w:rsid w:val="00A04D43"/>
    <w:rsid w:val="00A04DFE"/>
    <w:rsid w:val="00A100A8"/>
    <w:rsid w:val="00A501EA"/>
    <w:rsid w:val="00A85BDC"/>
    <w:rsid w:val="00A9619F"/>
    <w:rsid w:val="00AB1108"/>
    <w:rsid w:val="00AC2FD8"/>
    <w:rsid w:val="00AD0B40"/>
    <w:rsid w:val="00AD525E"/>
    <w:rsid w:val="00AE08C2"/>
    <w:rsid w:val="00AE7FDA"/>
    <w:rsid w:val="00B05FB9"/>
    <w:rsid w:val="00B134D2"/>
    <w:rsid w:val="00B150C8"/>
    <w:rsid w:val="00B20961"/>
    <w:rsid w:val="00B303F2"/>
    <w:rsid w:val="00B318CC"/>
    <w:rsid w:val="00B64F55"/>
    <w:rsid w:val="00B713CB"/>
    <w:rsid w:val="00BA1767"/>
    <w:rsid w:val="00BB4C76"/>
    <w:rsid w:val="00BB5DE5"/>
    <w:rsid w:val="00BC1B48"/>
    <w:rsid w:val="00BD650F"/>
    <w:rsid w:val="00C04F46"/>
    <w:rsid w:val="00C0572C"/>
    <w:rsid w:val="00C069B9"/>
    <w:rsid w:val="00C07F02"/>
    <w:rsid w:val="00C13675"/>
    <w:rsid w:val="00C13B68"/>
    <w:rsid w:val="00C15FDB"/>
    <w:rsid w:val="00C224E0"/>
    <w:rsid w:val="00C61715"/>
    <w:rsid w:val="00C63F81"/>
    <w:rsid w:val="00C64F00"/>
    <w:rsid w:val="00C86992"/>
    <w:rsid w:val="00C907A7"/>
    <w:rsid w:val="00C95136"/>
    <w:rsid w:val="00CA6992"/>
    <w:rsid w:val="00CB7DF5"/>
    <w:rsid w:val="00CE3C23"/>
    <w:rsid w:val="00CF5BA3"/>
    <w:rsid w:val="00D67938"/>
    <w:rsid w:val="00D7254B"/>
    <w:rsid w:val="00D93A12"/>
    <w:rsid w:val="00DD2349"/>
    <w:rsid w:val="00E36ED6"/>
    <w:rsid w:val="00E37023"/>
    <w:rsid w:val="00E47D70"/>
    <w:rsid w:val="00E573E2"/>
    <w:rsid w:val="00E640F3"/>
    <w:rsid w:val="00E750AE"/>
    <w:rsid w:val="00EC1F53"/>
    <w:rsid w:val="00EE1DC3"/>
    <w:rsid w:val="00F30B01"/>
    <w:rsid w:val="00F6412B"/>
    <w:rsid w:val="00F72576"/>
    <w:rsid w:val="00F81768"/>
    <w:rsid w:val="00F86920"/>
    <w:rsid w:val="00F97BD8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7A6709"/>
  <w14:defaultImageDpi w14:val="0"/>
  <w15:docId w15:val="{D556E560-5406-46D5-ADEA-4A41269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gomento">
    <w:name w:val="Argomento"/>
    <w:basedOn w:val="Normale"/>
    <w:uiPriority w:val="99"/>
    <w:pPr>
      <w:keepNext/>
      <w:spacing w:before="120"/>
      <w:ind w:left="357" w:hanging="357"/>
    </w:pPr>
    <w:rPr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264287"/>
    <w:pPr>
      <w:ind w:left="5812"/>
      <w:jc w:val="right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5D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B5DE5"/>
    <w:rPr>
      <w:rFonts w:ascii="Arial" w:hAnsi="Arial"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5DE5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01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1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14CD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1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14CD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7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F305-232C-41F9-A89F-B63D24AE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</vt:lpstr>
    </vt:vector>
  </TitlesOfParts>
  <Company>Unimi.it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</dc:title>
  <dc:subject/>
  <dc:creator>UNIVERSITA' STUDI MILANO</dc:creator>
  <cp:keywords/>
  <dc:description/>
  <cp:lastModifiedBy>VERCESI SILVIA</cp:lastModifiedBy>
  <cp:revision>5</cp:revision>
  <cp:lastPrinted>2017-05-25T12:53:00Z</cp:lastPrinted>
  <dcterms:created xsi:type="dcterms:W3CDTF">2018-09-17T11:35:00Z</dcterms:created>
  <dcterms:modified xsi:type="dcterms:W3CDTF">2018-09-17T11:37:00Z</dcterms:modified>
</cp:coreProperties>
</file>